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B1" w:rsidRPr="00C161B1" w:rsidRDefault="00CC732F" w:rsidP="007464CA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Муниципальное бюджетное</w:t>
      </w:r>
      <w:r w:rsidR="007464CA">
        <w:rPr>
          <w:rFonts w:ascii="Times New Roman" w:hAnsi="Times New Roman"/>
          <w:lang w:val="ru-RU"/>
        </w:rPr>
        <w:t xml:space="preserve"> образовательное</w:t>
      </w:r>
      <w:r w:rsidR="00C161B1" w:rsidRPr="00C161B1">
        <w:rPr>
          <w:rFonts w:ascii="Times New Roman" w:hAnsi="Times New Roman"/>
          <w:lang w:val="ru-RU"/>
        </w:rPr>
        <w:t xml:space="preserve"> учреждение</w:t>
      </w:r>
    </w:p>
    <w:p w:rsidR="00C161B1" w:rsidRPr="00C161B1" w:rsidRDefault="00C161B1" w:rsidP="007464CA">
      <w:pPr>
        <w:jc w:val="center"/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>«Средняя общеобразовательная  школа №42»  г. Набережные Челны</w:t>
      </w:r>
    </w:p>
    <w:p w:rsidR="00C161B1" w:rsidRPr="00C161B1" w:rsidRDefault="00CC732F" w:rsidP="00C161B1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СОГЛАСОВАНО</w:t>
      </w:r>
    </w:p>
    <w:p w:rsidR="00C161B1" w:rsidRPr="00C161B1" w:rsidRDefault="00A118FD" w:rsidP="00C161B1">
      <w:pPr>
        <w:rPr>
          <w:rFonts w:ascii="Times New Roman" w:hAnsi="Times New Roman"/>
          <w:lang w:val="ru-RU"/>
        </w:rPr>
      </w:pPr>
      <w:r w:rsidRPr="00A118FD">
        <w:rPr>
          <w:rFonts w:ascii="Times New Roman" w:hAnsi="Times New Roma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3" o:spid="_x0000_s1026" type="#_x0000_t32" style="position:absolute;margin-left:114.3pt;margin-top:8.3pt;width:56.25pt;height:.05pt;flip:x;z-index:251660288" o:connectortype="straight" o:preferrelative="t">
            <v:stroke miterlimit="2"/>
          </v:shape>
        </w:pict>
      </w:r>
      <w:r w:rsidR="00C161B1" w:rsidRPr="00C161B1">
        <w:rPr>
          <w:rFonts w:ascii="Times New Roman" w:hAnsi="Times New Roman"/>
          <w:lang w:val="ru-RU"/>
        </w:rPr>
        <w:t>Зам. директора по ВР                              /                                                                                                                                          ПРИНЯТО</w:t>
      </w:r>
    </w:p>
    <w:p w:rsidR="00C161B1" w:rsidRPr="00C161B1" w:rsidRDefault="00C161B1" w:rsidP="00C161B1">
      <w:pPr>
        <w:tabs>
          <w:tab w:val="left" w:pos="3930"/>
          <w:tab w:val="left" w:pos="1081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</w:t>
      </w:r>
      <w:r w:rsidR="007464CA">
        <w:rPr>
          <w:rFonts w:ascii="Times New Roman" w:hAnsi="Times New Roman"/>
          <w:lang w:val="ru-RU"/>
        </w:rPr>
        <w:t xml:space="preserve">            </w:t>
      </w:r>
      <w:r w:rsidRPr="00C161B1">
        <w:rPr>
          <w:rFonts w:ascii="Times New Roman" w:hAnsi="Times New Roman"/>
          <w:lang w:val="ru-RU"/>
        </w:rPr>
        <w:t xml:space="preserve">  Педагогическим советом                              </w:t>
      </w:r>
      <w:r w:rsidRPr="00C161B1">
        <w:rPr>
          <w:rFonts w:ascii="Times New Roman" w:hAnsi="Times New Roman"/>
          <w:lang w:val="ru-RU"/>
        </w:rPr>
        <w:tab/>
        <w:t xml:space="preserve">                                                                                                  </w:t>
      </w:r>
      <w:r w:rsidR="007464CA">
        <w:rPr>
          <w:rFonts w:ascii="Times New Roman" w:hAnsi="Times New Roman"/>
          <w:lang w:val="ru-RU"/>
        </w:rPr>
        <w:t xml:space="preserve">                    </w:t>
      </w:r>
      <w:r w:rsidRPr="00C161B1">
        <w:rPr>
          <w:rFonts w:ascii="Times New Roman" w:hAnsi="Times New Roman"/>
          <w:lang w:val="ru-RU"/>
        </w:rPr>
        <w:t xml:space="preserve">протокол от </w:t>
      </w:r>
    </w:p>
    <w:p w:rsidR="00C161B1" w:rsidRPr="00C161B1" w:rsidRDefault="00C11C83" w:rsidP="00C161B1">
      <w:pPr>
        <w:tabs>
          <w:tab w:val="left" w:pos="708"/>
          <w:tab w:val="left" w:pos="10395"/>
          <w:tab w:val="left" w:pos="1081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</w:t>
      </w:r>
      <w:r>
        <w:rPr>
          <w:rFonts w:ascii="Times New Roman" w:hAnsi="Times New Roman"/>
          <w:lang w:val="ru-RU"/>
        </w:rPr>
        <w:tab/>
      </w:r>
      <w:r w:rsidR="00CC732F">
        <w:rPr>
          <w:rFonts w:ascii="Times New Roman" w:hAnsi="Times New Roman"/>
          <w:lang w:val="ru-RU"/>
        </w:rPr>
        <w:t>Введено приказо</w:t>
      </w:r>
      <w:r w:rsidR="00C161B1" w:rsidRPr="00C161B1">
        <w:rPr>
          <w:rFonts w:ascii="Times New Roman" w:hAnsi="Times New Roman"/>
          <w:lang w:val="ru-RU"/>
        </w:rPr>
        <w:t>м от</w:t>
      </w:r>
      <w:r w:rsidR="00A446F2">
        <w:rPr>
          <w:rFonts w:ascii="Times New Roman" w:hAnsi="Times New Roman"/>
          <w:lang w:val="ru-RU"/>
        </w:rPr>
        <w:t>____________ №</w:t>
      </w:r>
    </w:p>
    <w:p w:rsidR="00C161B1" w:rsidRPr="00C161B1" w:rsidRDefault="00C161B1" w:rsidP="00C161B1">
      <w:pPr>
        <w:pStyle w:val="1"/>
        <w:tabs>
          <w:tab w:val="left" w:pos="1039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  <w:t>Директор МБОУ «СОШ №42»</w:t>
      </w:r>
    </w:p>
    <w:p w:rsidR="00C161B1" w:rsidRPr="00C161B1" w:rsidRDefault="00A118FD" w:rsidP="00C161B1">
      <w:pPr>
        <w:tabs>
          <w:tab w:val="left" w:pos="7800"/>
          <w:tab w:val="left" w:pos="10395"/>
          <w:tab w:val="left" w:pos="11820"/>
        </w:tabs>
        <w:rPr>
          <w:rFonts w:ascii="Times New Roman" w:hAnsi="Times New Roman"/>
          <w:lang w:val="ru-RU"/>
        </w:rPr>
      </w:pPr>
      <w:r w:rsidRPr="00A118FD">
        <w:rPr>
          <w:rFonts w:ascii="Times New Roman" w:hAnsi="Times New Roman"/>
        </w:rPr>
        <w:pict>
          <v:shape id="Straight Connector 4" o:spid="_x0000_s1027" type="#_x0000_t32" style="position:absolute;margin-left:518.55pt;margin-top:11.3pt;width:63.45pt;height:.05pt;z-index:251661312" o:connectortype="straight" o:preferrelative="t">
            <v:stroke miterlimit="2"/>
          </v:shape>
        </w:pict>
      </w:r>
      <w:r w:rsidR="00C161B1" w:rsidRPr="00C161B1">
        <w:rPr>
          <w:rFonts w:ascii="Times New Roman" w:hAnsi="Times New Roman"/>
          <w:lang w:val="ru-RU"/>
        </w:rPr>
        <w:tab/>
        <w:t xml:space="preserve">      </w:t>
      </w:r>
      <w:r w:rsidR="00C161B1" w:rsidRPr="00C161B1">
        <w:rPr>
          <w:rFonts w:ascii="Times New Roman" w:hAnsi="Times New Roman"/>
          <w:lang w:val="ru-RU"/>
        </w:rPr>
        <w:tab/>
      </w:r>
      <w:r w:rsidR="00C161B1" w:rsidRPr="00C161B1">
        <w:rPr>
          <w:rFonts w:ascii="Times New Roman" w:hAnsi="Times New Roman"/>
          <w:lang w:val="ru-RU"/>
        </w:rPr>
        <w:tab/>
        <w:t>В.Н.Матюшин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4620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  <w:t xml:space="preserve">ДОПОЛНИТЕЛЬНАЯ ОБЩЕРАЗВИВАЮЩАЯ ПРОГРАММА </w:t>
      </w:r>
    </w:p>
    <w:p w:rsidR="00C161B1" w:rsidRPr="00C161B1" w:rsidRDefault="00A118FD" w:rsidP="00C161B1">
      <w:pPr>
        <w:tabs>
          <w:tab w:val="left" w:pos="4170"/>
          <w:tab w:val="left" w:pos="4395"/>
          <w:tab w:val="left" w:pos="4620"/>
        </w:tabs>
        <w:rPr>
          <w:rFonts w:ascii="Times New Roman" w:hAnsi="Times New Roman"/>
          <w:u w:val="single"/>
          <w:lang w:val="ru-RU"/>
        </w:rPr>
      </w:pPr>
      <w:r w:rsidRPr="00A118FD">
        <w:rPr>
          <w:rFonts w:ascii="Times New Roman" w:hAnsi="Times New Roman"/>
        </w:rPr>
        <w:pict>
          <v:shape id="Straight Connector 5" o:spid="_x0000_s1028" type="#_x0000_t32" style="position:absolute;margin-left:-32.25pt;margin-top:15pt;width:614.25pt;height:.05pt;z-index:251662336" o:connectortype="straight" o:preferrelative="t">
            <v:stroke miterlimit="2"/>
          </v:shape>
        </w:pict>
      </w:r>
      <w:r w:rsidR="00C161B1" w:rsidRPr="00C161B1">
        <w:rPr>
          <w:rFonts w:ascii="Times New Roman" w:hAnsi="Times New Roman"/>
          <w:lang w:val="ru-RU"/>
        </w:rPr>
        <w:tab/>
        <w:t>ПО СПОРТИВНО-ОЗДОРОВИТЕЛЬНОМУ НАПРАВЛЕНИЮ «ПЛАВАНИЕ»</w:t>
      </w:r>
    </w:p>
    <w:p w:rsidR="00C161B1" w:rsidRPr="00C161B1" w:rsidRDefault="00696431" w:rsidP="00C161B1">
      <w:pPr>
        <w:tabs>
          <w:tab w:val="left" w:pos="508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 xml:space="preserve">                             5</w:t>
      </w:r>
      <w:r w:rsidR="00C161B1" w:rsidRPr="00C161B1">
        <w:rPr>
          <w:rFonts w:ascii="Times New Roman" w:hAnsi="Times New Roman"/>
          <w:lang w:val="ru-RU"/>
        </w:rPr>
        <w:t xml:space="preserve"> класс</w:t>
      </w:r>
      <w:r w:rsidR="00FE74AD">
        <w:rPr>
          <w:rFonts w:ascii="Times New Roman" w:hAnsi="Times New Roman"/>
          <w:lang w:val="ru-RU"/>
        </w:rPr>
        <w:t>ы</w:t>
      </w:r>
      <w:r>
        <w:rPr>
          <w:rFonts w:ascii="Times New Roman" w:hAnsi="Times New Roman"/>
          <w:lang w:val="ru-RU"/>
        </w:rPr>
        <w:t xml:space="preserve"> (64 часа</w:t>
      </w:r>
      <w:r w:rsidR="00C161B1" w:rsidRPr="00C161B1">
        <w:rPr>
          <w:rFonts w:ascii="Times New Roman" w:hAnsi="Times New Roman"/>
          <w:lang w:val="ru-RU"/>
        </w:rPr>
        <w:t>)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11010"/>
          <w:tab w:val="left" w:pos="11535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</w:r>
      <w:r w:rsidRPr="00C161B1">
        <w:rPr>
          <w:rFonts w:ascii="Times New Roman" w:hAnsi="Times New Roman"/>
          <w:b/>
          <w:lang w:val="ru-RU"/>
        </w:rPr>
        <w:t>Разработчик: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C161B1" w:rsidRPr="00425382" w:rsidRDefault="00C161B1" w:rsidP="00C161B1">
      <w:pPr>
        <w:tabs>
          <w:tab w:val="left" w:pos="6165"/>
        </w:tabs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425382">
        <w:rPr>
          <w:rFonts w:ascii="Times New Roman" w:hAnsi="Times New Roman"/>
          <w:color w:val="000000" w:themeColor="text1"/>
          <w:lang w:val="ru-RU"/>
        </w:rPr>
        <w:lastRenderedPageBreak/>
        <w:tab/>
      </w:r>
      <w:r w:rsidR="00425382" w:rsidRPr="00425382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СОДЕРЖАНИЕ</w:t>
      </w:r>
    </w:p>
    <w:p w:rsidR="00C161B1" w:rsidRPr="00425382" w:rsidRDefault="00C161B1" w:rsidP="00C161B1">
      <w:pPr>
        <w:tabs>
          <w:tab w:val="left" w:pos="13575"/>
        </w:tabs>
        <w:rPr>
          <w:rFonts w:ascii="Times New Roman" w:hAnsi="Times New Roman"/>
          <w:b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1.  Пояснительная записк</w:t>
      </w:r>
      <w:r w:rsidR="00FE74AD" w:rsidRPr="00425382">
        <w:rPr>
          <w:rFonts w:ascii="Times New Roman" w:hAnsi="Times New Roman"/>
          <w:color w:val="000000" w:themeColor="text1"/>
          <w:sz w:val="24"/>
          <w:lang w:val="ru-RU"/>
        </w:rPr>
        <w:t>а …………………………………………………………………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ab/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>3</w:t>
      </w:r>
    </w:p>
    <w:p w:rsidR="00C161B1" w:rsidRPr="00425382" w:rsidRDefault="00C161B1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2.  Содержание программы…………………………………………………………………………………………………………………………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5</w:t>
      </w:r>
    </w:p>
    <w:p w:rsidR="00C161B1" w:rsidRPr="00425382" w:rsidRDefault="00EB2022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 xml:space="preserve">3.  Календарно-тематический </w:t>
      </w:r>
      <w:r w:rsidR="00C161B1" w:rsidRPr="00425382">
        <w:rPr>
          <w:rFonts w:ascii="Times New Roman" w:hAnsi="Times New Roman"/>
          <w:color w:val="000000" w:themeColor="text1"/>
          <w:sz w:val="24"/>
          <w:lang w:val="ru-RU"/>
        </w:rPr>
        <w:t>план……………………………………………</w:t>
      </w:r>
      <w:r w:rsidR="00FE74AD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</w:t>
      </w:r>
      <w:r w:rsidR="00C161B1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6</w:t>
      </w:r>
    </w:p>
    <w:p w:rsidR="00C161B1" w:rsidRPr="00425382" w:rsidRDefault="00C161B1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4.  Ожидаемые результаты…………………………………</w:t>
      </w:r>
      <w:r w:rsidR="00FE74AD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>…………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13</w:t>
      </w:r>
    </w:p>
    <w:p w:rsidR="00C161B1" w:rsidRPr="00425382" w:rsidRDefault="00C161B1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5.  План воспитательной работы…………………</w:t>
      </w:r>
      <w:r w:rsidR="00FE74AD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>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…………………………………………………..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15</w:t>
      </w:r>
    </w:p>
    <w:p w:rsidR="00C161B1" w:rsidRPr="00425382" w:rsidRDefault="00C161B1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6.  Условия реализации……………………………</w:t>
      </w:r>
      <w:r w:rsidR="00FE74AD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……………………………………………………….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16</w:t>
      </w:r>
    </w:p>
    <w:p w:rsidR="00C161B1" w:rsidRPr="00425382" w:rsidRDefault="00C161B1" w:rsidP="00C161B1">
      <w:pPr>
        <w:tabs>
          <w:tab w:val="left" w:pos="13575"/>
        </w:tabs>
        <w:rPr>
          <w:rFonts w:ascii="Times New Roman" w:hAnsi="Times New Roman"/>
          <w:color w:val="000000" w:themeColor="text1"/>
          <w:sz w:val="24"/>
          <w:lang w:val="ru-RU"/>
        </w:rPr>
      </w:pPr>
      <w:r w:rsidRPr="00425382">
        <w:rPr>
          <w:rFonts w:ascii="Times New Roman" w:hAnsi="Times New Roman"/>
          <w:color w:val="000000" w:themeColor="text1"/>
          <w:sz w:val="24"/>
          <w:lang w:val="ru-RU"/>
        </w:rPr>
        <w:t>7.  Используемая литература…………………………</w:t>
      </w:r>
      <w:r w:rsidR="00FE74AD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</w:t>
      </w:r>
      <w:r w:rsidRPr="00425382">
        <w:rPr>
          <w:rFonts w:ascii="Times New Roman" w:hAnsi="Times New Roman"/>
          <w:color w:val="000000" w:themeColor="text1"/>
          <w:sz w:val="24"/>
          <w:lang w:val="ru-RU"/>
        </w:rPr>
        <w:t>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>…………………………………………………</w:t>
      </w:r>
      <w:r w:rsidR="00425382" w:rsidRPr="00425382">
        <w:rPr>
          <w:rFonts w:ascii="Times New Roman" w:hAnsi="Times New Roman"/>
          <w:color w:val="000000" w:themeColor="text1"/>
          <w:sz w:val="24"/>
          <w:lang w:val="ru-RU"/>
        </w:rPr>
        <w:tab/>
        <w:t>18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C161B1" w:rsidRDefault="00C161B1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FE74AD" w:rsidRDefault="00FE74AD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FE74AD" w:rsidRDefault="00FE74AD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FE74AD" w:rsidRDefault="00FE74AD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FE74AD" w:rsidRDefault="00FE74AD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b/>
          <w:sz w:val="28"/>
          <w:szCs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lastRenderedPageBreak/>
        <w:t xml:space="preserve">                                                                                                          </w:t>
      </w:r>
      <w:r w:rsidRPr="00C161B1">
        <w:rPr>
          <w:rFonts w:ascii="Times New Roman" w:hAnsi="Times New Roman"/>
          <w:b/>
          <w:sz w:val="28"/>
          <w:szCs w:val="24"/>
          <w:lang w:val="ru-RU"/>
        </w:rPr>
        <w:t xml:space="preserve">1.ПОЯСНИТЕЛЬНАЯ ЗАПИСКА 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Федеральный закон «Об образовании в Российской  Федерации » от 29.12.2012 года №  273-ФЗ (ст. 11)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Федеральный государственный образовательный стандарт </w:t>
      </w:r>
      <w:r w:rsidR="00FE74AD">
        <w:rPr>
          <w:rFonts w:ascii="Times New Roman" w:hAnsi="Times New Roman"/>
          <w:sz w:val="24"/>
          <w:lang w:val="ru-RU"/>
        </w:rPr>
        <w:t>начального общего образования (</w:t>
      </w:r>
      <w:r w:rsidRPr="00C161B1">
        <w:rPr>
          <w:rFonts w:ascii="Times New Roman" w:hAnsi="Times New Roman"/>
          <w:sz w:val="24"/>
          <w:lang w:val="ru-RU"/>
        </w:rPr>
        <w:t>утвержден приказам  Министерства образования и науки Российской Федерации от 6 октября 2009 г. № 373, зарегистрирован  в Минюсте России 4 февраля 2011г., регистрационный номер 197070)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приказам Министерства образования и науки Российской Федерации России от 4 октября 2010 г. № 986, зарегистрированы в Минюсте России 3 февраля 2011 г., регистрационный номер 19993);</w:t>
      </w:r>
    </w:p>
    <w:p w:rsidR="00C161B1" w:rsidRPr="00FE74AD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СанПин  2.4.2.  2821 – 10 «Санитарно-эпидемиологические » требования к условиям и организации обучения в общ</w:t>
      </w:r>
      <w:r w:rsidR="00FE74AD">
        <w:rPr>
          <w:rFonts w:ascii="Times New Roman" w:hAnsi="Times New Roman"/>
          <w:sz w:val="24"/>
          <w:lang w:val="ru-RU"/>
        </w:rPr>
        <w:t>еобразовательных учреждениях» (</w:t>
      </w:r>
      <w:r w:rsidRPr="00C161B1">
        <w:rPr>
          <w:rFonts w:ascii="Times New Roman" w:hAnsi="Times New Roman"/>
          <w:sz w:val="24"/>
          <w:lang w:val="ru-RU"/>
        </w:rPr>
        <w:t xml:space="preserve">утверждены постановлением  Главного государственного санитарного врача Российской Федерации от 29 декабря 2010г. </w:t>
      </w:r>
      <w:r w:rsidRPr="00FE74AD">
        <w:rPr>
          <w:rFonts w:ascii="Times New Roman" w:hAnsi="Times New Roman"/>
          <w:sz w:val="24"/>
          <w:lang w:val="ru-RU"/>
        </w:rPr>
        <w:t>№189,зарегистрированы в Минюсте России 3 марта 2011 г., регистрационный номер 19993);</w:t>
      </w:r>
    </w:p>
    <w:p w:rsidR="00C161B1" w:rsidRPr="00C161B1" w:rsidRDefault="00FE74AD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Санитарно-эпидемиоло</w:t>
      </w:r>
      <w:r w:rsidR="00C161B1" w:rsidRPr="00C161B1">
        <w:rPr>
          <w:rFonts w:ascii="Times New Roman" w:hAnsi="Times New Roman"/>
          <w:sz w:val="24"/>
          <w:lang w:val="ru-RU"/>
        </w:rPr>
        <w:t>гические  правила и</w:t>
      </w:r>
      <w:r>
        <w:rPr>
          <w:rFonts w:ascii="Times New Roman" w:hAnsi="Times New Roman"/>
          <w:sz w:val="24"/>
          <w:lang w:val="ru-RU"/>
        </w:rPr>
        <w:t xml:space="preserve"> нормативы «Санитарно-эпидемиоло</w:t>
      </w:r>
      <w:r w:rsidR="00C161B1" w:rsidRPr="00C161B1">
        <w:rPr>
          <w:rFonts w:ascii="Times New Roman" w:hAnsi="Times New Roman"/>
          <w:sz w:val="24"/>
          <w:lang w:val="ru-RU"/>
        </w:rPr>
        <w:t>гические  требования к учреждениям дополнительного образ</w:t>
      </w:r>
      <w:r>
        <w:rPr>
          <w:rFonts w:ascii="Times New Roman" w:hAnsi="Times New Roman"/>
          <w:sz w:val="24"/>
          <w:lang w:val="ru-RU"/>
        </w:rPr>
        <w:t>ования СанПин  2.4.4.1251-03» (</w:t>
      </w:r>
      <w:r w:rsidR="00C161B1" w:rsidRPr="00C161B1">
        <w:rPr>
          <w:rFonts w:ascii="Times New Roman" w:hAnsi="Times New Roman"/>
          <w:sz w:val="24"/>
          <w:lang w:val="ru-RU"/>
        </w:rPr>
        <w:t>утверждены постановлением Главного государственного санитарного врача Российской Федерации от 3 апреля 2013 г. № 27,зарегистрирован в Минюсте России 27 мая 2003 г., регистрационный номер 4594);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Федеральные требования к образовательным учреждениям в части охраны здоровья обуча</w:t>
      </w:r>
      <w:r w:rsidR="00FE74AD">
        <w:rPr>
          <w:rFonts w:ascii="Times New Roman" w:hAnsi="Times New Roman"/>
          <w:sz w:val="24"/>
          <w:lang w:val="ru-RU"/>
        </w:rPr>
        <w:t>ющихся, воспитанников (</w:t>
      </w:r>
      <w:r w:rsidRPr="00C161B1">
        <w:rPr>
          <w:rFonts w:ascii="Times New Roman" w:hAnsi="Times New Roman"/>
          <w:sz w:val="24"/>
          <w:lang w:val="ru-RU"/>
        </w:rPr>
        <w:t>утверждены приказам Минобрнауки России от 28 декабря 2010 г. № 2106, зарегистрированы в Минюсте России 2 февраля 2011 г., регистрационный номер 19676).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Письмо Департамента общего образования Министерства образования и науки Российской Федерации от 12.05.2011г. №03-296 «Об организации внеурочной деятельности при введении федерального государственного  общеобразовательного стандарта общего образования »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Концепция духовно-нравственного воспитания российских школьников .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Программа воспитания и социализации основной образовательной программы </w:t>
      </w:r>
      <w:r w:rsidR="00FE74AD">
        <w:rPr>
          <w:rFonts w:ascii="Times New Roman" w:hAnsi="Times New Roman"/>
          <w:sz w:val="24"/>
          <w:lang w:val="ru-RU"/>
        </w:rPr>
        <w:t>начального общего образования (</w:t>
      </w:r>
      <w:r w:rsidRPr="00C161B1">
        <w:rPr>
          <w:rFonts w:ascii="Times New Roman" w:hAnsi="Times New Roman"/>
          <w:sz w:val="24"/>
          <w:lang w:val="ru-RU"/>
        </w:rPr>
        <w:t>гигиенические требования )</w:t>
      </w:r>
    </w:p>
    <w:p w:rsidR="00C161B1" w:rsidRPr="00C161B1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Методические материалы по организации внеурочной деятельности в образовательных учреждениях, реализующих общеобразовательные программы начального общего образования .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</w:p>
    <w:p w:rsidR="00C161B1" w:rsidRPr="00C161B1" w:rsidRDefault="00C161B1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C161B1" w:rsidRDefault="00C161B1">
      <w:pPr>
        <w:rPr>
          <w:rFonts w:ascii="Times New Roman" w:hAnsi="Times New Roman"/>
          <w:lang w:val="ru-RU"/>
        </w:rPr>
      </w:pPr>
    </w:p>
    <w:p w:rsidR="00FE74AD" w:rsidRPr="00C161B1" w:rsidRDefault="00FE74AD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pStyle w:val="1"/>
        <w:rPr>
          <w:rFonts w:ascii="Times New Roman" w:hAnsi="Times New Roman"/>
          <w:b/>
          <w:sz w:val="28"/>
          <w:szCs w:val="24"/>
        </w:rPr>
      </w:pPr>
      <w:r w:rsidRPr="00C161B1">
        <w:rPr>
          <w:rFonts w:ascii="Times New Roman" w:hAnsi="Times New Roman"/>
          <w:b/>
          <w:sz w:val="28"/>
          <w:szCs w:val="24"/>
        </w:rPr>
        <w:t>ЦЕЛЬ:</w:t>
      </w:r>
    </w:p>
    <w:p w:rsidR="00C161B1" w:rsidRPr="00C161B1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Обучить воспитанников основным видам плавания</w:t>
      </w:r>
      <w:r w:rsidR="00FE74AD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C161B1">
        <w:rPr>
          <w:rFonts w:ascii="Times New Roman" w:hAnsi="Times New Roman"/>
          <w:sz w:val="24"/>
          <w:szCs w:val="24"/>
          <w:lang w:val="ru-RU"/>
        </w:rPr>
        <w:t>кроль: на груди и кроль на спине)</w:t>
      </w:r>
    </w:p>
    <w:p w:rsidR="00C161B1" w:rsidRPr="00C161B1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Формирования у воспитанников навыков поведения  на воде, преодолени</w:t>
      </w:r>
      <w:r w:rsidR="00F73448">
        <w:rPr>
          <w:rFonts w:ascii="Times New Roman" w:hAnsi="Times New Roman"/>
          <w:sz w:val="24"/>
          <w:szCs w:val="24"/>
          <w:lang w:val="ru-RU"/>
        </w:rPr>
        <w:t>я страха, погружения в воду</w:t>
      </w:r>
    </w:p>
    <w:p w:rsidR="00C161B1" w:rsidRPr="00C161B1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Улучшения уровня их физического развития и состоянии здоровья (закаливания).</w:t>
      </w:r>
    </w:p>
    <w:p w:rsidR="00C161B1" w:rsidRPr="00C161B1" w:rsidRDefault="00C161B1" w:rsidP="00C161B1">
      <w:pPr>
        <w:pStyle w:val="1"/>
        <w:rPr>
          <w:rFonts w:ascii="Times New Roman" w:hAnsi="Times New Roman"/>
          <w:b/>
          <w:sz w:val="28"/>
          <w:szCs w:val="24"/>
        </w:rPr>
      </w:pPr>
      <w:r w:rsidRPr="00C161B1">
        <w:rPr>
          <w:rFonts w:ascii="Times New Roman" w:hAnsi="Times New Roman"/>
          <w:b/>
          <w:sz w:val="28"/>
          <w:szCs w:val="24"/>
        </w:rPr>
        <w:t>ЗАДАЧИ:</w:t>
      </w:r>
    </w:p>
    <w:p w:rsidR="00C161B1" w:rsidRPr="00C161B1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Всесторонне</w:t>
      </w:r>
      <w:r w:rsidRPr="00C161B1">
        <w:rPr>
          <w:rFonts w:ascii="Times New Roman" w:hAnsi="Times New Roman"/>
          <w:sz w:val="24"/>
          <w:szCs w:val="24"/>
          <w:lang w:val="ru-RU"/>
        </w:rPr>
        <w:t>е физическое развития и укрепления здоровья,</w:t>
      </w:r>
    </w:p>
    <w:p w:rsidR="00C161B1" w:rsidRPr="00C161B1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Закаливание организма и улучшение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деятельности иммунной системы,</w:t>
      </w:r>
    </w:p>
    <w:p w:rsidR="00C161B1" w:rsidRPr="00C161B1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Воспитание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высоких нравственных качеств, трудолюбия, дисциплинированности,</w:t>
      </w:r>
    </w:p>
    <w:p w:rsidR="00C161B1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Обучение плаванию простейшими спортивными способами“кроль на груди и кроль на спине”.</w:t>
      </w:r>
    </w:p>
    <w:p w:rsidR="00F73448" w:rsidRPr="00C161B1" w:rsidRDefault="00F73448" w:rsidP="00C161B1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Обучение плаванию спортивными способами «брасс и баттерфляй»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Актуальность и практическая значимость программы за</w:t>
      </w:r>
      <w:r w:rsidR="00F73448">
        <w:rPr>
          <w:rFonts w:ascii="Times New Roman" w:hAnsi="Times New Roman"/>
          <w:sz w:val="24"/>
          <w:szCs w:val="24"/>
          <w:lang w:val="ru-RU"/>
        </w:rPr>
        <w:t>ключается в том , что учащиеся 5-6 классов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имеют большой интерес к занятиям плаванием –это тот вид спорта в которым развиваются гармонично все группы мышц   одновременно ,могут приобрести жизненно необходимый навык , в условиях общеобразовательной школы . Плавания один из самых сложных координационных видов деятельности человека и развивать это физическое качества лучше с детства . Систематические занятия плаванием способствуют формирования  правильной осанки, прививают гигиенические навыки, закаливают организм , повышая его сопротивляемость различным простудным заболеваниям. Поэтому плавание очень полезно и детям с ослабленным здоровьем . На внеурочным занятии плаванием каждый учащийся может заниматься  независимо от уровня его физической подготовленности или уровня двигательных умений, плавание способствует развитию этих качеств . Программа р</w:t>
      </w:r>
      <w:r w:rsidR="00F73448">
        <w:rPr>
          <w:rFonts w:ascii="Times New Roman" w:hAnsi="Times New Roman"/>
          <w:sz w:val="24"/>
          <w:szCs w:val="24"/>
          <w:lang w:val="ru-RU"/>
        </w:rPr>
        <w:t>ассчитана на 64 часа</w:t>
      </w:r>
      <w:r w:rsidR="005C7DC9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FE74AD">
        <w:rPr>
          <w:rFonts w:ascii="Times New Roman" w:hAnsi="Times New Roman"/>
          <w:sz w:val="24"/>
          <w:szCs w:val="24"/>
          <w:lang w:val="ru-RU"/>
        </w:rPr>
        <w:t>2 занятия</w:t>
      </w:r>
      <w:r w:rsidRPr="00C161B1">
        <w:rPr>
          <w:rFonts w:ascii="Times New Roman" w:hAnsi="Times New Roman"/>
          <w:sz w:val="24"/>
          <w:szCs w:val="24"/>
          <w:lang w:val="ru-RU"/>
        </w:rPr>
        <w:t xml:space="preserve"> в неделю). Продолжительность занятий  - 45 мин.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СРОКИ РЕАЛИЗАЦИЯ ПРОГР</w:t>
      </w:r>
      <w:r w:rsidR="00F73448">
        <w:rPr>
          <w:rFonts w:ascii="Times New Roman" w:hAnsi="Times New Roman"/>
          <w:sz w:val="24"/>
          <w:szCs w:val="24"/>
          <w:lang w:val="ru-RU"/>
        </w:rPr>
        <w:t>АММЫ. Программа рассчитана на 64 часа</w:t>
      </w:r>
      <w:r w:rsidRPr="00C161B1">
        <w:rPr>
          <w:rFonts w:ascii="Times New Roman" w:hAnsi="Times New Roman"/>
          <w:sz w:val="24"/>
          <w:szCs w:val="24"/>
          <w:lang w:val="ru-RU"/>
        </w:rPr>
        <w:t>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C161B1">
        <w:rPr>
          <w:rFonts w:ascii="Times New Roman" w:hAnsi="Times New Roman"/>
          <w:sz w:val="24"/>
          <w:szCs w:val="24"/>
          <w:lang w:val="ru-RU"/>
        </w:rPr>
        <w:t>ФОРМЫ И РЕЖИМ ЗАНЯТИЙ, Форма организации занятий групповая. Занятия групп проводится 2 раза в  неделю по 45 минут, т. е 1,5 часа в неделю.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6150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5670"/>
        </w:tabs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ab/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C161B1" w:rsidRPr="00C161B1" w:rsidRDefault="00C161B1" w:rsidP="00C161B1">
      <w:pPr>
        <w:tabs>
          <w:tab w:val="left" w:pos="4440"/>
        </w:tabs>
        <w:rPr>
          <w:rFonts w:ascii="Times New Roman" w:hAnsi="Times New Roman"/>
          <w:b/>
          <w:sz w:val="32"/>
          <w:szCs w:val="32"/>
        </w:rPr>
      </w:pPr>
      <w:r w:rsidRPr="00C161B1">
        <w:rPr>
          <w:rFonts w:ascii="Times New Roman" w:hAnsi="Times New Roman"/>
          <w:lang w:val="ru-RU"/>
        </w:rPr>
        <w:lastRenderedPageBreak/>
        <w:tab/>
      </w:r>
      <w:r w:rsidRPr="00C161B1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b/>
          <w:sz w:val="32"/>
          <w:szCs w:val="32"/>
        </w:rPr>
        <w:t>2.  СОДЕРЖАНИ</w:t>
      </w:r>
      <w:r>
        <w:rPr>
          <w:rFonts w:ascii="Times New Roman" w:hAnsi="Times New Roman"/>
          <w:b/>
          <w:sz w:val="32"/>
          <w:szCs w:val="32"/>
          <w:lang w:val="ru-RU"/>
        </w:rPr>
        <w:t>Е</w:t>
      </w:r>
      <w:r w:rsidRPr="00C161B1">
        <w:rPr>
          <w:rFonts w:ascii="Times New Roman" w:hAnsi="Times New Roman"/>
          <w:b/>
          <w:sz w:val="32"/>
          <w:szCs w:val="32"/>
        </w:rPr>
        <w:t xml:space="preserve"> ПРОГРАММЫ </w:t>
      </w:r>
    </w:p>
    <w:p w:rsidR="00C161B1" w:rsidRPr="00C161B1" w:rsidRDefault="00C161B1" w:rsidP="00C161B1">
      <w:pPr>
        <w:rPr>
          <w:rFonts w:ascii="Times New Roman" w:hAnsi="Times New Roman"/>
        </w:rPr>
      </w:pPr>
    </w:p>
    <w:tbl>
      <w:tblPr>
        <w:tblpPr w:leftFromText="180" w:rightFromText="180" w:vertAnchor="page" w:horzAnchor="margin" w:tblpX="2001" w:tblpY="2866"/>
        <w:tblW w:w="10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7"/>
        <w:gridCol w:w="5093"/>
        <w:gridCol w:w="1142"/>
        <w:gridCol w:w="1843"/>
        <w:gridCol w:w="1684"/>
      </w:tblGrid>
      <w:tr w:rsidR="00C161B1" w:rsidRPr="00C161B1" w:rsidTr="00A446F2">
        <w:trPr>
          <w:trHeight w:val="387"/>
        </w:trPr>
        <w:tc>
          <w:tcPr>
            <w:tcW w:w="5912" w:type="dxa"/>
            <w:gridSpan w:val="3"/>
            <w:vMerge w:val="restart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Названия разделов</w:t>
            </w:r>
          </w:p>
        </w:tc>
        <w:tc>
          <w:tcPr>
            <w:tcW w:w="1142" w:type="dxa"/>
            <w:vMerge w:val="restart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Всего часов </w:t>
            </w:r>
          </w:p>
        </w:tc>
        <w:tc>
          <w:tcPr>
            <w:tcW w:w="3527" w:type="dxa"/>
            <w:gridSpan w:val="2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           В том числе </w:t>
            </w:r>
          </w:p>
        </w:tc>
      </w:tr>
      <w:tr w:rsidR="00C161B1" w:rsidRPr="00C161B1" w:rsidTr="00A446F2">
        <w:trPr>
          <w:trHeight w:val="528"/>
        </w:trPr>
        <w:tc>
          <w:tcPr>
            <w:tcW w:w="5912" w:type="dxa"/>
            <w:gridSpan w:val="3"/>
            <w:vMerge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Теоретических    часов</w:t>
            </w:r>
          </w:p>
        </w:tc>
        <w:tc>
          <w:tcPr>
            <w:tcW w:w="1684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Практических часов</w:t>
            </w:r>
          </w:p>
        </w:tc>
      </w:tr>
      <w:tr w:rsidR="00C161B1" w:rsidRPr="00C161B1" w:rsidTr="00A446F2">
        <w:trPr>
          <w:trHeight w:val="725"/>
        </w:trPr>
        <w:tc>
          <w:tcPr>
            <w:tcW w:w="819" w:type="dxa"/>
            <w:gridSpan w:val="2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3" w:type="dxa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Вводное занятия.  Теоретическая подготовка  (правила поведения в бассейне, личная гигиена пловца). </w:t>
            </w:r>
            <w:r w:rsidRPr="00C161B1">
              <w:rPr>
                <w:rFonts w:ascii="Times New Roman" w:hAnsi="Times New Roman"/>
                <w:sz w:val="24"/>
                <w:szCs w:val="24"/>
              </w:rPr>
              <w:t>Освоение с водой .</w:t>
            </w:r>
          </w:p>
        </w:tc>
        <w:tc>
          <w:tcPr>
            <w:tcW w:w="1142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4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1B1" w:rsidRPr="00C161B1" w:rsidTr="00A446F2">
        <w:trPr>
          <w:trHeight w:val="457"/>
        </w:trPr>
        <w:tc>
          <w:tcPr>
            <w:tcW w:w="819" w:type="dxa"/>
            <w:gridSpan w:val="2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93" w:type="dxa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Практическая подготовка </w:t>
            </w:r>
          </w:p>
        </w:tc>
        <w:tc>
          <w:tcPr>
            <w:tcW w:w="1142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1843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1B1" w:rsidRPr="00C161B1" w:rsidTr="00A446F2">
        <w:trPr>
          <w:trHeight w:val="460"/>
        </w:trPr>
        <w:tc>
          <w:tcPr>
            <w:tcW w:w="819" w:type="dxa"/>
            <w:gridSpan w:val="2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093" w:type="dxa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Кроль на груди </w:t>
            </w:r>
          </w:p>
        </w:tc>
        <w:tc>
          <w:tcPr>
            <w:tcW w:w="1142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843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</w:tr>
      <w:tr w:rsidR="00C161B1" w:rsidRPr="00C161B1" w:rsidTr="00A446F2">
        <w:trPr>
          <w:trHeight w:val="451"/>
        </w:trPr>
        <w:tc>
          <w:tcPr>
            <w:tcW w:w="819" w:type="dxa"/>
            <w:gridSpan w:val="2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093" w:type="dxa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 xml:space="preserve">Кроль на спине </w:t>
            </w:r>
          </w:p>
        </w:tc>
        <w:tc>
          <w:tcPr>
            <w:tcW w:w="1142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1843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</w:tr>
      <w:tr w:rsidR="00C161B1" w:rsidRPr="00C161B1" w:rsidTr="00A446F2">
        <w:trPr>
          <w:trHeight w:val="414"/>
        </w:trPr>
        <w:tc>
          <w:tcPr>
            <w:tcW w:w="819" w:type="dxa"/>
            <w:gridSpan w:val="2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093" w:type="dxa"/>
          </w:tcPr>
          <w:p w:rsidR="00C161B1" w:rsidRPr="00696431" w:rsidRDefault="0069643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Брасс</w:t>
            </w:r>
          </w:p>
        </w:tc>
        <w:tc>
          <w:tcPr>
            <w:tcW w:w="1142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843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C161B1" w:rsidRPr="00C161B1" w:rsidTr="00A446F2">
        <w:trPr>
          <w:trHeight w:val="458"/>
        </w:trPr>
        <w:tc>
          <w:tcPr>
            <w:tcW w:w="819" w:type="dxa"/>
            <w:gridSpan w:val="2"/>
          </w:tcPr>
          <w:p w:rsidR="00C161B1" w:rsidRPr="00C161B1" w:rsidRDefault="00C161B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61B1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093" w:type="dxa"/>
          </w:tcPr>
          <w:p w:rsidR="00C161B1" w:rsidRPr="00696431" w:rsidRDefault="0069643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Баттерфляй</w:t>
            </w:r>
          </w:p>
        </w:tc>
        <w:tc>
          <w:tcPr>
            <w:tcW w:w="1142" w:type="dxa"/>
          </w:tcPr>
          <w:p w:rsidR="00C161B1" w:rsidRPr="0069643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843" w:type="dxa"/>
          </w:tcPr>
          <w:p w:rsidR="00C161B1" w:rsidRPr="00C161B1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C161B1" w:rsidRPr="0069643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</w:tr>
      <w:tr w:rsidR="00C161B1" w:rsidRPr="00C161B1" w:rsidTr="00A446F2">
        <w:trPr>
          <w:trHeight w:val="447"/>
        </w:trPr>
        <w:tc>
          <w:tcPr>
            <w:tcW w:w="819" w:type="dxa"/>
            <w:gridSpan w:val="2"/>
          </w:tcPr>
          <w:p w:rsidR="00C161B1" w:rsidRPr="00696431" w:rsidRDefault="0069643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2.5</w:t>
            </w:r>
          </w:p>
        </w:tc>
        <w:tc>
          <w:tcPr>
            <w:tcW w:w="5093" w:type="dxa"/>
          </w:tcPr>
          <w:p w:rsidR="00C161B1" w:rsidRPr="00696431" w:rsidRDefault="00696431" w:rsidP="00696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Старты и повороты</w:t>
            </w:r>
          </w:p>
        </w:tc>
        <w:tc>
          <w:tcPr>
            <w:tcW w:w="1142" w:type="dxa"/>
          </w:tcPr>
          <w:p w:rsidR="00C161B1" w:rsidRPr="00C161B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</w:tcPr>
          <w:p w:rsidR="00C161B1" w:rsidRPr="00696431" w:rsidRDefault="00C161B1" w:rsidP="00696431">
            <w:pPr>
              <w:tabs>
                <w:tab w:val="center" w:pos="69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84" w:type="dxa"/>
          </w:tcPr>
          <w:p w:rsidR="00C161B1" w:rsidRPr="00696431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96431" w:rsidTr="00A446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0"/>
        </w:trPr>
        <w:tc>
          <w:tcPr>
            <w:tcW w:w="812" w:type="dxa"/>
          </w:tcPr>
          <w:p w:rsidR="00696431" w:rsidRPr="00696431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2.6</w:t>
            </w:r>
          </w:p>
        </w:tc>
        <w:tc>
          <w:tcPr>
            <w:tcW w:w="5100" w:type="dxa"/>
            <w:gridSpan w:val="2"/>
          </w:tcPr>
          <w:p w:rsidR="00696431" w:rsidRPr="00696431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1142" w:type="dxa"/>
          </w:tcPr>
          <w:p w:rsidR="00696431" w:rsidRPr="00696431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</w:tcPr>
          <w:p w:rsidR="00696431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696431" w:rsidRPr="00696431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696431" w:rsidTr="00A446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6"/>
        </w:trPr>
        <w:tc>
          <w:tcPr>
            <w:tcW w:w="812" w:type="dxa"/>
          </w:tcPr>
          <w:p w:rsidR="00696431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2"/>
          </w:tcPr>
          <w:p w:rsidR="00696431" w:rsidRPr="00696431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142" w:type="dxa"/>
          </w:tcPr>
          <w:p w:rsidR="00696431" w:rsidRPr="00696431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1843" w:type="dxa"/>
          </w:tcPr>
          <w:p w:rsidR="00696431" w:rsidRPr="00696431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84" w:type="dxa"/>
          </w:tcPr>
          <w:p w:rsidR="00696431" w:rsidRPr="00696431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</w:p>
        </w:tc>
      </w:tr>
    </w:tbl>
    <w:p w:rsidR="00C161B1" w:rsidRPr="00C161B1" w:rsidRDefault="00C161B1" w:rsidP="00C161B1">
      <w:pPr>
        <w:tabs>
          <w:tab w:val="left" w:pos="8115"/>
        </w:tabs>
        <w:rPr>
          <w:rFonts w:ascii="Times New Roman" w:hAnsi="Times New Roman"/>
          <w:sz w:val="24"/>
          <w:szCs w:val="24"/>
        </w:rPr>
      </w:pPr>
      <w:r w:rsidRPr="00C161B1">
        <w:rPr>
          <w:rFonts w:ascii="Times New Roman" w:hAnsi="Times New Roman"/>
          <w:sz w:val="24"/>
          <w:szCs w:val="24"/>
        </w:rPr>
        <w:tab/>
      </w: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</w:rPr>
      </w:pP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</w:rPr>
      </w:pP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</w:rPr>
      </w:pP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</w:rPr>
      </w:pPr>
    </w:p>
    <w:p w:rsidR="00C161B1" w:rsidRPr="00C161B1" w:rsidRDefault="00C161B1" w:rsidP="00C161B1">
      <w:pPr>
        <w:rPr>
          <w:rFonts w:ascii="Times New Roman" w:hAnsi="Times New Roman"/>
          <w:sz w:val="24"/>
          <w:szCs w:val="24"/>
          <w:lang w:val="ru-RU"/>
        </w:rPr>
      </w:pPr>
    </w:p>
    <w:p w:rsidR="00C161B1" w:rsidRPr="00C161B1" w:rsidRDefault="00696431" w:rsidP="00696431">
      <w:pPr>
        <w:tabs>
          <w:tab w:val="left" w:pos="289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</w:p>
    <w:p w:rsidR="00C161B1" w:rsidRPr="00C161B1" w:rsidRDefault="00C161B1" w:rsidP="00C161B1">
      <w:pPr>
        <w:tabs>
          <w:tab w:val="left" w:pos="5670"/>
        </w:tabs>
        <w:rPr>
          <w:rFonts w:ascii="Times New Roman" w:hAnsi="Times New Roman"/>
        </w:rPr>
      </w:pPr>
    </w:p>
    <w:p w:rsidR="00C161B1" w:rsidRPr="00C161B1" w:rsidRDefault="00C161B1" w:rsidP="00C161B1">
      <w:pPr>
        <w:rPr>
          <w:rFonts w:ascii="Times New Roman" w:hAnsi="Times New Roman"/>
        </w:rPr>
      </w:pPr>
    </w:p>
    <w:p w:rsidR="00C161B1" w:rsidRPr="00C161B1" w:rsidRDefault="00C161B1" w:rsidP="00C161B1">
      <w:pPr>
        <w:rPr>
          <w:rFonts w:ascii="Times New Roman" w:hAnsi="Times New Roman"/>
        </w:rPr>
      </w:pPr>
    </w:p>
    <w:p w:rsidR="00C161B1" w:rsidRPr="00C161B1" w:rsidRDefault="00C161B1" w:rsidP="00C161B1">
      <w:pPr>
        <w:rPr>
          <w:rFonts w:ascii="Times New Roman" w:hAnsi="Times New Roman"/>
        </w:rPr>
      </w:pP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</w:rPr>
      </w:pPr>
      <w:r w:rsidRPr="00C161B1">
        <w:rPr>
          <w:rFonts w:ascii="Times New Roman" w:hAnsi="Times New Roman"/>
        </w:rPr>
        <w:tab/>
      </w:r>
    </w:p>
    <w:p w:rsidR="00C161B1" w:rsidRPr="00C161B1" w:rsidRDefault="00C161B1">
      <w:pPr>
        <w:rPr>
          <w:rFonts w:ascii="Times New Roman" w:hAnsi="Times New Roman"/>
        </w:rPr>
      </w:pPr>
      <w:r w:rsidRPr="00C161B1">
        <w:rPr>
          <w:rFonts w:ascii="Times New Roman" w:hAnsi="Times New Roman"/>
        </w:rPr>
        <w:br w:type="page"/>
      </w:r>
    </w:p>
    <w:p w:rsidR="00C161B1" w:rsidRPr="00C161B1" w:rsidRDefault="00C161B1" w:rsidP="00C161B1">
      <w:pPr>
        <w:tabs>
          <w:tab w:val="left" w:pos="5490"/>
        </w:tabs>
        <w:rPr>
          <w:rFonts w:ascii="Times New Roman" w:hAnsi="Times New Roman"/>
          <w:b/>
          <w:sz w:val="32"/>
          <w:szCs w:val="32"/>
        </w:rPr>
      </w:pPr>
      <w:r w:rsidRPr="00C161B1">
        <w:rPr>
          <w:rFonts w:ascii="Times New Roman" w:hAnsi="Times New Roman"/>
        </w:rPr>
        <w:lastRenderedPageBreak/>
        <w:t xml:space="preserve">                                                                                       </w:t>
      </w:r>
      <w:r w:rsidRPr="00C161B1">
        <w:rPr>
          <w:rFonts w:ascii="Times New Roman" w:hAnsi="Times New Roman"/>
          <w:b/>
          <w:sz w:val="32"/>
          <w:szCs w:val="32"/>
        </w:rPr>
        <w:t>3.  КАЛЕНДАРНО-ТЕМАТИЧЕСКИЙ ПЛАН</w:t>
      </w:r>
    </w:p>
    <w:tbl>
      <w:tblPr>
        <w:tblpPr w:leftFromText="180" w:rightFromText="180" w:vertAnchor="text" w:horzAnchor="margin" w:tblpY="231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2379"/>
        <w:gridCol w:w="2792"/>
        <w:gridCol w:w="929"/>
        <w:gridCol w:w="1560"/>
        <w:gridCol w:w="3921"/>
        <w:gridCol w:w="1607"/>
        <w:gridCol w:w="992"/>
      </w:tblGrid>
      <w:tr w:rsidR="00C161B1" w:rsidRPr="00C161B1" w:rsidTr="00034775">
        <w:trPr>
          <w:trHeight w:val="846"/>
        </w:trPr>
        <w:tc>
          <w:tcPr>
            <w:tcW w:w="812" w:type="dxa"/>
          </w:tcPr>
          <w:p w:rsidR="00C161B1" w:rsidRPr="00C161B1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№</w:t>
            </w:r>
          </w:p>
          <w:p w:rsidR="00C161B1" w:rsidRPr="00C161B1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П/П</w:t>
            </w:r>
          </w:p>
        </w:tc>
        <w:tc>
          <w:tcPr>
            <w:tcW w:w="2379" w:type="dxa"/>
          </w:tcPr>
          <w:p w:rsidR="00C161B1" w:rsidRPr="00C161B1" w:rsidRDefault="00C161B1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Раздел</w:t>
            </w:r>
          </w:p>
        </w:tc>
        <w:tc>
          <w:tcPr>
            <w:tcW w:w="2792" w:type="dxa"/>
          </w:tcPr>
          <w:p w:rsidR="00C161B1" w:rsidRPr="00C161B1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                  Тема </w:t>
            </w:r>
          </w:p>
        </w:tc>
        <w:tc>
          <w:tcPr>
            <w:tcW w:w="929" w:type="dxa"/>
          </w:tcPr>
          <w:p w:rsidR="00C161B1" w:rsidRPr="00C161B1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Количество часов </w:t>
            </w:r>
          </w:p>
        </w:tc>
        <w:tc>
          <w:tcPr>
            <w:tcW w:w="1560" w:type="dxa"/>
          </w:tcPr>
          <w:p w:rsidR="00C161B1" w:rsidRPr="00C161B1" w:rsidRDefault="0069643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Форма/метод пров</w:t>
            </w:r>
            <w:r>
              <w:rPr>
                <w:rFonts w:ascii="Times New Roman" w:hAnsi="Times New Roman"/>
                <w:lang w:val="ru-RU"/>
              </w:rPr>
              <w:t>е</w:t>
            </w:r>
            <w:r w:rsidR="00C161B1" w:rsidRPr="00C161B1">
              <w:rPr>
                <w:rFonts w:ascii="Times New Roman" w:hAnsi="Times New Roman"/>
              </w:rPr>
              <w:t>дения</w:t>
            </w:r>
          </w:p>
        </w:tc>
        <w:tc>
          <w:tcPr>
            <w:tcW w:w="3921" w:type="dxa"/>
          </w:tcPr>
          <w:p w:rsidR="00C161B1" w:rsidRPr="00C161B1" w:rsidRDefault="0069643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</w:t>
            </w:r>
            <w:r>
              <w:rPr>
                <w:rFonts w:ascii="Times New Roman" w:hAnsi="Times New Roman"/>
                <w:lang w:val="ru-RU"/>
              </w:rPr>
              <w:t>е</w:t>
            </w:r>
            <w:r w:rsidR="00C161B1" w:rsidRPr="00C161B1">
              <w:rPr>
                <w:rFonts w:ascii="Times New Roman" w:hAnsi="Times New Roman"/>
              </w:rPr>
              <w:t xml:space="preserve"> деятельности </w:t>
            </w:r>
          </w:p>
        </w:tc>
        <w:tc>
          <w:tcPr>
            <w:tcW w:w="1607" w:type="dxa"/>
          </w:tcPr>
          <w:p w:rsidR="00C161B1" w:rsidRPr="00C161B1" w:rsidRDefault="002163E8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Дата по плану на 2020-2021</w:t>
            </w:r>
            <w:r w:rsidR="00C161B1" w:rsidRPr="00C161B1"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992" w:type="dxa"/>
          </w:tcPr>
          <w:p w:rsidR="00C161B1" w:rsidRPr="00C161B1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Дата по факту</w:t>
            </w:r>
          </w:p>
        </w:tc>
      </w:tr>
      <w:tr w:rsidR="00DB4425" w:rsidRPr="005C7DC9" w:rsidTr="00034775">
        <w:trPr>
          <w:trHeight w:val="830"/>
        </w:trPr>
        <w:tc>
          <w:tcPr>
            <w:tcW w:w="812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2379" w:type="dxa"/>
          </w:tcPr>
          <w:p w:rsidR="00DB4425" w:rsidRPr="00C161B1" w:rsidRDefault="00DB4425" w:rsidP="008C0FE7">
            <w:pPr>
              <w:pStyle w:val="1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Теоретическая подготовка ТБ. Освоение</w:t>
            </w:r>
            <w:r w:rsidR="00034775">
              <w:rPr>
                <w:rFonts w:ascii="Times New Roman" w:hAnsi="Times New Roman"/>
                <w:lang w:val="ru-RU"/>
              </w:rPr>
              <w:t xml:space="preserve"> с</w:t>
            </w:r>
            <w:r w:rsidRPr="00C161B1">
              <w:rPr>
                <w:rFonts w:ascii="Times New Roman" w:hAnsi="Times New Roman"/>
                <w:lang w:val="ru-RU"/>
              </w:rPr>
              <w:t xml:space="preserve"> водой (2 часа)</w:t>
            </w:r>
          </w:p>
        </w:tc>
        <w:tc>
          <w:tcPr>
            <w:tcW w:w="2792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29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</w:tc>
        <w:tc>
          <w:tcPr>
            <w:tcW w:w="3921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безопасности правила поведения в бассейне»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1358"/>
        </w:trPr>
        <w:tc>
          <w:tcPr>
            <w:tcW w:w="812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2</w:t>
            </w:r>
          </w:p>
        </w:tc>
        <w:tc>
          <w:tcPr>
            <w:tcW w:w="2379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8C0FE7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Личная гигиена пловца. Упражнения на суше и для дыхания . Упражнения для освоения с водой </w:t>
            </w:r>
          </w:p>
        </w:tc>
        <w:tc>
          <w:tcPr>
            <w:tcW w:w="929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«Личная гигиена пловца».</w:t>
            </w:r>
          </w:p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Знакомства с водной средой упражнения для освоения в водной(выдохе в воду,</w:t>
            </w:r>
            <w:r w:rsidR="00696431">
              <w:rPr>
                <w:rFonts w:ascii="Times New Roman" w:hAnsi="Times New Roman"/>
                <w:lang w:val="ru-RU"/>
              </w:rPr>
              <w:t xml:space="preserve"> </w:t>
            </w:r>
            <w:r w:rsidRPr="00C161B1">
              <w:rPr>
                <w:rFonts w:ascii="Times New Roman" w:hAnsi="Times New Roman"/>
                <w:lang w:val="ru-RU"/>
              </w:rPr>
              <w:t>поплавки,</w:t>
            </w:r>
            <w:r w:rsidR="00696431">
              <w:rPr>
                <w:rFonts w:ascii="Times New Roman" w:hAnsi="Times New Roman"/>
                <w:lang w:val="ru-RU"/>
              </w:rPr>
              <w:t xml:space="preserve"> </w:t>
            </w:r>
            <w:r w:rsidRPr="00C161B1">
              <w:rPr>
                <w:rFonts w:ascii="Times New Roman" w:hAnsi="Times New Roman"/>
                <w:lang w:val="ru-RU"/>
              </w:rPr>
              <w:t>звездочки.)</w:t>
            </w:r>
          </w:p>
          <w:p w:rsidR="00DB4425" w:rsidRPr="00C161B1" w:rsidRDefault="00DB4425" w:rsidP="008C0FE7">
            <w:pPr>
              <w:pStyle w:val="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DB4425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</w:t>
            </w:r>
          </w:p>
        </w:tc>
        <w:tc>
          <w:tcPr>
            <w:tcW w:w="992" w:type="dxa"/>
          </w:tcPr>
          <w:p w:rsidR="00DB4425" w:rsidRPr="00C11C83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696431" w:rsidTr="00034775">
        <w:trPr>
          <w:trHeight w:val="1123"/>
        </w:trPr>
        <w:tc>
          <w:tcPr>
            <w:tcW w:w="812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подготовка (</w:t>
            </w:r>
            <w:r w:rsidR="00696431">
              <w:rPr>
                <w:rFonts w:ascii="Times New Roman" w:hAnsi="Times New Roman"/>
                <w:lang w:val="ru-RU"/>
              </w:rPr>
              <w:t>62</w:t>
            </w:r>
            <w:r w:rsidRPr="00C161B1">
              <w:rPr>
                <w:rFonts w:ascii="Times New Roman" w:hAnsi="Times New Roman"/>
              </w:rPr>
              <w:t xml:space="preserve"> час</w:t>
            </w:r>
            <w:r w:rsidR="00696431">
              <w:rPr>
                <w:rFonts w:ascii="Times New Roman" w:hAnsi="Times New Roman"/>
                <w:lang w:val="ru-RU"/>
              </w:rPr>
              <w:t>а</w:t>
            </w:r>
            <w:r w:rsidRPr="00C161B1">
              <w:rPr>
                <w:rFonts w:ascii="Times New Roman" w:hAnsi="Times New Roman"/>
              </w:rPr>
              <w:t>)</w:t>
            </w:r>
          </w:p>
        </w:tc>
        <w:tc>
          <w:tcPr>
            <w:tcW w:w="2792" w:type="dxa"/>
          </w:tcPr>
          <w:p w:rsidR="00DB4425" w:rsidRPr="00C161B1" w:rsidRDefault="00DB4425" w:rsidP="008C0FE7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для освоения в воде. Работа ног кролем у бортика и с доской в движении. </w:t>
            </w:r>
            <w:r w:rsidR="00696431">
              <w:rPr>
                <w:rFonts w:ascii="Times New Roman" w:hAnsi="Times New Roman"/>
                <w:lang w:val="ru-RU"/>
              </w:rPr>
              <w:t>Игры в воде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1112"/>
        </w:trPr>
        <w:tc>
          <w:tcPr>
            <w:tcW w:w="812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4</w:t>
            </w:r>
          </w:p>
        </w:tc>
        <w:tc>
          <w:tcPr>
            <w:tcW w:w="2379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98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«Техника плавания кролем на груди»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83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83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95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93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8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  <w:r w:rsidR="00DB4425" w:rsidRPr="00C161B1">
              <w:rPr>
                <w:rFonts w:ascii="Times New Roman" w:hAnsi="Times New Roman"/>
                <w:lang w:val="ru-RU"/>
              </w:rPr>
              <w:t>.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84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93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 xml:space="preserve">Беседа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107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  <w:r w:rsidRPr="00C161B1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3921" w:type="dxa"/>
          </w:tcPr>
          <w:p w:rsidR="00696431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DB4425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12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696431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DB4425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Работа ног кролем на спине с доской и без доски с различным вариантом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положения рук.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99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15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696431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DB4425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100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696431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плавание кролем на спине.</w:t>
            </w:r>
          </w:p>
          <w:p w:rsidR="00DB4425" w:rsidRPr="00C161B1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696431" w:rsidTr="00034775">
        <w:trPr>
          <w:trHeight w:val="83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Работа ног кролем </w:t>
            </w:r>
            <w:r w:rsidR="00696431">
              <w:rPr>
                <w:rFonts w:ascii="Times New Roman" w:hAnsi="Times New Roman"/>
                <w:lang w:val="ru-RU"/>
              </w:rPr>
              <w:t xml:space="preserve">на спине </w:t>
            </w:r>
            <w:r w:rsidRPr="00C161B1">
              <w:rPr>
                <w:rFonts w:ascii="Times New Roman" w:hAnsi="Times New Roman"/>
                <w:lang w:val="ru-RU"/>
              </w:rPr>
              <w:t xml:space="preserve">с доской и без доски </w:t>
            </w:r>
            <w:r w:rsidR="00696431">
              <w:rPr>
                <w:rFonts w:ascii="Times New Roman" w:hAnsi="Times New Roman"/>
                <w:lang w:val="ru-RU"/>
              </w:rPr>
              <w:t>с различным вариантом положения рук. Игры в воде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696431" w:rsidTr="00034775">
        <w:trPr>
          <w:trHeight w:val="67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2379" w:type="dxa"/>
          </w:tcPr>
          <w:p w:rsidR="00DB4425" w:rsidRPr="0069643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69643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69643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69643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9643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Работа ног кролем </w:t>
            </w:r>
            <w:r>
              <w:rPr>
                <w:rFonts w:ascii="Times New Roman" w:hAnsi="Times New Roman"/>
                <w:lang w:val="ru-RU"/>
              </w:rPr>
              <w:t xml:space="preserve">на спине </w:t>
            </w:r>
            <w:r w:rsidRPr="00C161B1">
              <w:rPr>
                <w:rFonts w:ascii="Times New Roman" w:hAnsi="Times New Roman"/>
                <w:lang w:val="ru-RU"/>
              </w:rPr>
              <w:t xml:space="preserve">с доской и без доски </w:t>
            </w:r>
            <w:r>
              <w:rPr>
                <w:rFonts w:ascii="Times New Roman" w:hAnsi="Times New Roman"/>
                <w:lang w:val="ru-RU"/>
              </w:rPr>
              <w:t>с различным вариантом положения рук. Игры в воде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51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50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 w:rsidR="00696431"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61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4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кролем на </w:t>
            </w:r>
            <w:r w:rsidR="00696431">
              <w:rPr>
                <w:rFonts w:ascii="Times New Roman" w:hAnsi="Times New Roman"/>
                <w:lang w:val="ru-RU"/>
              </w:rPr>
              <w:t>груди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69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23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кролем</w:t>
            </w:r>
            <w:r>
              <w:rPr>
                <w:rFonts w:ascii="Times New Roman" w:hAnsi="Times New Roman"/>
                <w:lang w:val="ru-RU"/>
              </w:rPr>
              <w:t xml:space="preserve"> на груди с доской и без,</w:t>
            </w:r>
            <w:r w:rsidRPr="00C161B1">
              <w:rPr>
                <w:rFonts w:ascii="Times New Roman" w:hAnsi="Times New Roman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1C83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41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55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1C83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0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DB4425" w:rsidRPr="00C161B1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</w:t>
            </w:r>
            <w:r w:rsidRPr="00C161B1">
              <w:rPr>
                <w:rFonts w:ascii="Times New Roman" w:hAnsi="Times New Roman"/>
                <w:lang w:val="ru-RU"/>
              </w:rPr>
              <w:t>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0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0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</w:t>
            </w:r>
            <w:r w:rsidRPr="00C161B1">
              <w:rPr>
                <w:rFonts w:ascii="Times New Roman" w:hAnsi="Times New Roman"/>
                <w:lang w:val="ru-RU"/>
              </w:rPr>
              <w:t>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824C58">
        <w:trPr>
          <w:trHeight w:val="79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29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61B1">
              <w:rPr>
                <w:rFonts w:ascii="Times New Roman" w:hAnsi="Times New Roman"/>
              </w:rPr>
              <w:t>1</w:t>
            </w:r>
          </w:p>
          <w:p w:rsidR="00DB4425" w:rsidRPr="00C161B1" w:rsidRDefault="00DB4425" w:rsidP="00C161B1">
            <w:pPr>
              <w:rPr>
                <w:rFonts w:ascii="Times New Roman" w:hAnsi="Times New Roman"/>
              </w:rPr>
            </w:pPr>
          </w:p>
          <w:p w:rsidR="00DB4425" w:rsidRPr="00C161B1" w:rsidRDefault="00DB4425" w:rsidP="00C161B1">
            <w:pPr>
              <w:rPr>
                <w:rFonts w:ascii="Times New Roman" w:hAnsi="Times New Roman"/>
              </w:rPr>
            </w:pPr>
          </w:p>
          <w:p w:rsidR="00DB4425" w:rsidRPr="00C161B1" w:rsidRDefault="00DB4425" w:rsidP="00C161B1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lastRenderedPageBreak/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1C83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2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30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69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стартов и поворотов кролем на спине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693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 w:rsidR="00C1575E"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0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1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2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  <w:r w:rsidRPr="00C161B1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69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693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84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1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2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40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83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83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84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C1575E" w:rsidRPr="00C161B1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 w:rsidR="008C0FE7">
              <w:rPr>
                <w:rFonts w:ascii="Times New Roman" w:hAnsi="Times New Roman"/>
                <w:lang w:val="ru-RU"/>
              </w:rPr>
              <w:t>согласование гребка с дыханием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1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C1575E" w:rsidRPr="00C161B1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гребка с дыханием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2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83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C1575E" w:rsidRPr="00C161B1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Техника плавания кролем на спине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83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0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1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кролем на </w:t>
            </w:r>
            <w:r w:rsidR="008C0FE7"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отработку техники плавания кролем на </w:t>
            </w:r>
            <w:r w:rsidR="008C0FE7"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28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кролем на </w:t>
            </w:r>
            <w:r w:rsidR="008C0FE7"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отработку техники плавания кролем на </w:t>
            </w:r>
            <w:r w:rsidR="008C0FE7">
              <w:rPr>
                <w:rFonts w:ascii="Times New Roman" w:hAnsi="Times New Roman"/>
                <w:lang w:val="ru-RU"/>
              </w:rPr>
              <w:t>спине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69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51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 w:rsidR="008C0FE7"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 w:rsidR="008C0FE7">
              <w:rPr>
                <w:rFonts w:ascii="Times New Roman" w:hAnsi="Times New Roman"/>
                <w:lang w:val="ru-RU"/>
              </w:rPr>
              <w:t>согласование работы рук и ног стилем плавания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83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брасс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824C58">
        <w:trPr>
          <w:trHeight w:val="555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 w:rsidR="008C0FE7"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824C58">
        <w:trPr>
          <w:trHeight w:val="55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 w:rsidR="008C0FE7"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824C58">
        <w:trPr>
          <w:trHeight w:val="532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 w:rsidR="008C0FE7"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824C58">
        <w:trPr>
          <w:trHeight w:val="64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824C58">
        <w:trPr>
          <w:trHeight w:val="49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>
              <w:rPr>
                <w:rFonts w:ascii="Times New Roman" w:hAnsi="Times New Roman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отработку техники плавания стилем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824C58">
        <w:trPr>
          <w:trHeight w:val="507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 w:rsidR="008C0FE7"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отработку техники плавания стилем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824C58">
        <w:trPr>
          <w:trHeight w:val="503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Техника плавания </w:t>
            </w:r>
            <w:r w:rsidR="008C0FE7">
              <w:rPr>
                <w:rFonts w:ascii="Times New Roman" w:hAnsi="Times New Roman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на </w:t>
            </w:r>
            <w:r>
              <w:rPr>
                <w:rFonts w:ascii="Times New Roman" w:hAnsi="Times New Roman"/>
                <w:lang w:val="ru-RU"/>
              </w:rPr>
              <w:t>отработку техники плавания стилем брасс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824C58">
        <w:trPr>
          <w:trHeight w:val="471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брасс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</w:t>
            </w:r>
            <w:r w:rsidR="008C0FE7">
              <w:rPr>
                <w:rFonts w:ascii="Times New Roman" w:hAnsi="Times New Roman"/>
                <w:lang w:val="ru-RU"/>
              </w:rPr>
              <w:t>для освоения техники стартов и поворотов брасс</w:t>
            </w:r>
          </w:p>
        </w:tc>
        <w:tc>
          <w:tcPr>
            <w:tcW w:w="1607" w:type="dxa"/>
          </w:tcPr>
          <w:p w:rsidR="00DB4425" w:rsidRPr="00C161B1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824C58">
        <w:trPr>
          <w:trHeight w:val="609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</w:t>
            </w:r>
            <w:r>
              <w:rPr>
                <w:rFonts w:ascii="Times New Roman" w:hAnsi="Times New Roman"/>
                <w:lang w:val="ru-RU"/>
              </w:rPr>
              <w:t>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824C58">
        <w:trPr>
          <w:trHeight w:val="62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Упражнения </w:t>
            </w:r>
            <w:r>
              <w:rPr>
                <w:rFonts w:ascii="Times New Roman" w:hAnsi="Times New Roman"/>
                <w:lang w:val="ru-RU"/>
              </w:rPr>
              <w:t>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824C58">
        <w:trPr>
          <w:trHeight w:val="890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Зачёт по технике плавания кролем на груди и на спине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8C0FE7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Проплыть технически правильно кролем на груди 50 метров и кролем на спине 50 метров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DB4425" w:rsidRPr="005C7DC9" w:rsidTr="00034775">
        <w:trPr>
          <w:trHeight w:val="776"/>
        </w:trPr>
        <w:tc>
          <w:tcPr>
            <w:tcW w:w="81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237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92" w:type="dxa"/>
          </w:tcPr>
          <w:p w:rsidR="00DB4425" w:rsidRPr="00C161B1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Зачёт по технике плавания способом брасс и баттерфляй</w:t>
            </w:r>
          </w:p>
        </w:tc>
        <w:tc>
          <w:tcPr>
            <w:tcW w:w="929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161B1" w:rsidRDefault="0003477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Проплыть технически правильно стилем брасс 25 метров и стилем баттерфляй 25 метров</w:t>
            </w:r>
          </w:p>
        </w:tc>
        <w:tc>
          <w:tcPr>
            <w:tcW w:w="1607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DB4425" w:rsidRPr="00C161B1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</w:tbl>
    <w:p w:rsidR="00C161B1" w:rsidRPr="00C161B1" w:rsidRDefault="00C161B1" w:rsidP="00425382">
      <w:pPr>
        <w:tabs>
          <w:tab w:val="left" w:pos="1755"/>
        </w:tabs>
        <w:jc w:val="center"/>
        <w:rPr>
          <w:rFonts w:ascii="Times New Roman" w:hAnsi="Times New Roman"/>
          <w:b/>
          <w:sz w:val="28"/>
          <w:lang w:val="ru-RU"/>
        </w:rPr>
      </w:pPr>
      <w:r w:rsidRPr="00C161B1">
        <w:rPr>
          <w:rFonts w:ascii="Times New Roman" w:hAnsi="Times New Roman"/>
          <w:b/>
          <w:sz w:val="28"/>
          <w:lang w:val="ru-RU"/>
        </w:rPr>
        <w:lastRenderedPageBreak/>
        <w:t>4.  ОЖИДАЕМЫЕ РЕЗУЛЬТАТЫ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3261"/>
        <w:gridCol w:w="3260"/>
        <w:gridCol w:w="3118"/>
        <w:gridCol w:w="3338"/>
      </w:tblGrid>
      <w:tr w:rsidR="00C161B1" w:rsidRPr="00C161B1" w:rsidTr="00425382">
        <w:trPr>
          <w:trHeight w:val="555"/>
        </w:trPr>
        <w:tc>
          <w:tcPr>
            <w:tcW w:w="1809" w:type="dxa"/>
          </w:tcPr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Названия разделов</w:t>
            </w:r>
          </w:p>
        </w:tc>
        <w:tc>
          <w:tcPr>
            <w:tcW w:w="3261" w:type="dxa"/>
          </w:tcPr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Предметные результаты</w:t>
            </w:r>
          </w:p>
        </w:tc>
        <w:tc>
          <w:tcPr>
            <w:tcW w:w="3260" w:type="dxa"/>
          </w:tcPr>
          <w:p w:rsidR="00C161B1" w:rsidRPr="00C161B1" w:rsidRDefault="00425382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Мета</w:t>
            </w:r>
            <w:r w:rsidR="00C161B1" w:rsidRPr="00C161B1">
              <w:rPr>
                <w:rFonts w:ascii="Times New Roman" w:hAnsi="Times New Roman"/>
                <w:lang w:val="ru-RU"/>
              </w:rPr>
              <w:t>предметные результаты</w:t>
            </w:r>
          </w:p>
        </w:tc>
        <w:tc>
          <w:tcPr>
            <w:tcW w:w="3118" w:type="dxa"/>
          </w:tcPr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Личностные результаты</w:t>
            </w:r>
          </w:p>
        </w:tc>
        <w:tc>
          <w:tcPr>
            <w:tcW w:w="3338" w:type="dxa"/>
          </w:tcPr>
          <w:p w:rsidR="00C161B1" w:rsidRPr="00C161B1" w:rsidRDefault="00DB4425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Знают</w:t>
            </w:r>
            <w:r w:rsidR="00C161B1" w:rsidRPr="00C161B1">
              <w:rPr>
                <w:rFonts w:ascii="Times New Roman" w:hAnsi="Times New Roman"/>
                <w:lang w:val="ru-RU"/>
              </w:rPr>
              <w:t>/умеют</w:t>
            </w:r>
          </w:p>
        </w:tc>
      </w:tr>
      <w:tr w:rsidR="00C161B1" w:rsidRPr="005C7DC9" w:rsidTr="00425382">
        <w:trPr>
          <w:trHeight w:val="558"/>
        </w:trPr>
        <w:tc>
          <w:tcPr>
            <w:tcW w:w="1809" w:type="dxa"/>
          </w:tcPr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Кроль на груди</w:t>
            </w:r>
          </w:p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Кроль на спине</w:t>
            </w:r>
          </w:p>
        </w:tc>
        <w:tc>
          <w:tcPr>
            <w:tcW w:w="3261" w:type="dxa"/>
          </w:tcPr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усвоят технику плавания разными стилями (кроль на груди на спине).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Излагать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представлять плавание как средства укрепления здоровья, физического развития и физической подготовки человека;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измерять (познавать)  индивидуальные показатели физического развития (длину и массу тела), развития основных физических качеств 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характеризовать физическую нагрузку по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показателю чистоты пульса, регулировать ее напряженность во время занятий по развитию физических качеств;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исправляя.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Ученик  получит возможность научиться 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Самостоятельно  составлять комплекс упражнений для физической зарядки;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Организовывать и проводить подвижные игры;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Научится сохранять правильную осанку;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Учащиеся научаться плавать, используя разные стили, правильно дышать, работать ногами и руками.</w:t>
            </w:r>
          </w:p>
        </w:tc>
        <w:tc>
          <w:tcPr>
            <w:tcW w:w="3260" w:type="dxa"/>
          </w:tcPr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характеризовать  явления (действия и поступки), давать им объективную оценку на основную освоенных знаний и имеющего опыта;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находить ошибки при выполнения учебных занятий, отбирать способы их исправления;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обеспечивать защиту и сохранность  природы во время активного отдыха  и занятий плаванием;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планировать собственную деятельность, распределить нагрузку и отдых в процессе ее выполнения;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анализировать и объективно оценивать результаты собственного труда, находить возможности и способы их с эталонными образцами;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видеть красоту движений, выделять и обосновывать эстетические признаки в движениях и передвижениях человека;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оценивать красоту телосложения и осанки, сравнивать их с эталонными образцами;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управлять эмоциями при общения со сверстниками и взрослыми, сохранять хладнокровье, сдержанность, рассудительность;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планировать занятия плаванием в режиме дня, организовывать отдых и досуг. Ученик получит возможность научиться;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425382">
              <w:rPr>
                <w:rFonts w:ascii="Times New Roman" w:hAnsi="Times New Roman"/>
                <w:sz w:val="20"/>
                <w:lang w:val="ru-RU"/>
              </w:rPr>
              <w:t>учитывать и координировать отличные от собственной позиции других людей в сотрудничестве.</w:t>
            </w:r>
          </w:p>
        </w:tc>
        <w:tc>
          <w:tcPr>
            <w:tcW w:w="3118" w:type="dxa"/>
          </w:tcPr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готовность и способность обучающихся к саморазвитию и ( самообразованию на основе мотивации к обучению познанию;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формирование нравственных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чувств и нравственного поведения, осознанного и ответственного отношения   к собственным поступкам ( активно включаться и общение и взаимодействия со сверстниками на принципах уважения и доброжелательности, взаимопомощи и сопереживания, проявлять положительное качества личности и управлять своими эмоциями в различных ( нестандартных) ситуациях и условиях;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 xml:space="preserve">освоенность социальных норм, правил поведения,   ролей и форм социальных </w:t>
            </w:r>
            <w:r w:rsidRPr="00C161B1">
              <w:rPr>
                <w:rFonts w:ascii="Times New Roman" w:hAnsi="Times New Roman"/>
                <w:lang w:val="ru-RU"/>
              </w:rPr>
              <w:lastRenderedPageBreak/>
              <w:t>жизни в группах и сообществах ( проявлять дисциплинированность , трудолюбия и упорства в достижении поставленных целей , оказывать бескорыстную помощь своим сверстникам, находить с ними общий язык и общие интересы).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Ученик получит возможность научится: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объективную трудность как меру фактического или предполагаемого расхода ресурсов на решения задачи;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основам саморегуляции эмоциональных состояний.</w:t>
            </w:r>
          </w:p>
          <w:p w:rsidR="00C161B1" w:rsidRPr="00C161B1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lang w:val="ru-RU"/>
              </w:rPr>
            </w:pPr>
            <w:r w:rsidRPr="00C161B1">
              <w:rPr>
                <w:rFonts w:ascii="Times New Roman" w:hAnsi="Times New Roman"/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деятельности.</w:t>
            </w:r>
          </w:p>
        </w:tc>
        <w:tc>
          <w:tcPr>
            <w:tcW w:w="3338" w:type="dxa"/>
          </w:tcPr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lastRenderedPageBreak/>
              <w:t>1.Погружаться в воду, открывать глаза в воде.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2.Поднимать со дна предметы с открыванием  глаз под водой.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3.Нырять в обруч.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4.Выполнять вдох над водой и вдох в воду, с неподвижной опорой.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5.Выполнять серии выдыхав в воду, ритмичный вдох  - выдох в сочетании с движениями ног , дышать в положении лежа на груди с поворотам головы в сторону с неподвижной опорой.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6.Скользить на груди и на спине с работой ног.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7.Пытаться скользить на спине , лежать с плавательной доской 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8.Продвигаться с плавательной доской с работой ног на груди и на спине.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9.Выполнять упражнения «Звездочка» на груди, на спине.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10.Плавать на груди с работой ног.</w:t>
            </w:r>
          </w:p>
          <w:p w:rsidR="00C161B1" w:rsidRPr="00C161B1" w:rsidRDefault="00C161B1" w:rsidP="00C161B1">
            <w:pPr>
              <w:pStyle w:val="1"/>
              <w:rPr>
                <w:rFonts w:ascii="Times New Roman" w:hAnsi="Times New Roman"/>
                <w:lang w:val="ru-RU"/>
              </w:rPr>
            </w:pPr>
            <w:r w:rsidRPr="00C161B1">
              <w:rPr>
                <w:rFonts w:ascii="Times New Roman" w:hAnsi="Times New Roman"/>
                <w:lang w:val="ru-RU"/>
              </w:rPr>
              <w:t>11.Проплывать без остановки 25 метров кролем на груди и спине.</w:t>
            </w:r>
          </w:p>
          <w:p w:rsidR="00C161B1" w:rsidRPr="00C161B1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lang w:val="ru-RU"/>
              </w:rPr>
            </w:pPr>
          </w:p>
        </w:tc>
      </w:tr>
    </w:tbl>
    <w:p w:rsidR="00C161B1" w:rsidRPr="00C161B1" w:rsidRDefault="00C161B1" w:rsidP="00425382">
      <w:pPr>
        <w:tabs>
          <w:tab w:val="left" w:pos="1125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lastRenderedPageBreak/>
        <w:t>5. ПЛАН ВОС</w:t>
      </w:r>
      <w:r w:rsidRPr="00C161B1">
        <w:rPr>
          <w:rFonts w:ascii="Times New Roman" w:hAnsi="Times New Roman"/>
          <w:b/>
          <w:sz w:val="32"/>
          <w:szCs w:val="32"/>
          <w:lang w:val="ru-RU"/>
        </w:rPr>
        <w:t>ПИТАТЕЛЬНОЙ РАБОТЫ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t xml:space="preserve">Цель:  </w:t>
      </w:r>
      <w:r w:rsidRPr="00C161B1">
        <w:rPr>
          <w:rFonts w:ascii="Times New Roman" w:hAnsi="Times New Roman"/>
          <w:sz w:val="24"/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b/>
          <w:sz w:val="24"/>
          <w:lang w:val="ru-RU"/>
        </w:rPr>
        <w:t xml:space="preserve">Задачи: </w:t>
      </w:r>
      <w:r w:rsidRPr="00C161B1">
        <w:rPr>
          <w:rFonts w:ascii="Times New Roman" w:hAnsi="Times New Roman"/>
          <w:sz w:val="24"/>
          <w:lang w:val="ru-RU"/>
        </w:rPr>
        <w:t>Создать дружескую атмосферу в коллективе: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проводить беседы на актуальные темы, проблемы детей, о гармонии, о красоте окружающего мира: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участвовать с воспитанниками в проводимых мероприятиях;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проводить регулярные встречи с родителями.</w:t>
      </w:r>
    </w:p>
    <w:p w:rsidR="00C161B1" w:rsidRPr="00C161B1" w:rsidRDefault="00C161B1" w:rsidP="00C161B1">
      <w:pPr>
        <w:rPr>
          <w:rFonts w:ascii="Times New Roman" w:hAnsi="Times New Roman"/>
          <w:sz w:val="24"/>
          <w:lang w:val="ru-RU"/>
        </w:rPr>
      </w:pPr>
    </w:p>
    <w:p w:rsidR="00C161B1" w:rsidRPr="00C161B1" w:rsidRDefault="00C161B1" w:rsidP="00C161B1">
      <w:pPr>
        <w:tabs>
          <w:tab w:val="left" w:pos="5010"/>
        </w:tabs>
        <w:rPr>
          <w:rFonts w:ascii="Times New Roman" w:hAnsi="Times New Roman"/>
          <w:b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ab/>
      </w:r>
      <w:r w:rsidRPr="00C161B1">
        <w:rPr>
          <w:rFonts w:ascii="Times New Roman" w:hAnsi="Times New Roman"/>
          <w:b/>
          <w:sz w:val="24"/>
          <w:lang w:val="ru-RU"/>
        </w:rPr>
        <w:t xml:space="preserve">План работы с воспитанниками. 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7055"/>
        <w:gridCol w:w="4929"/>
      </w:tblGrid>
      <w:tr w:rsidR="00C161B1" w:rsidRPr="00C161B1" w:rsidTr="008C0FE7">
        <w:trPr>
          <w:trHeight w:val="715"/>
        </w:trPr>
        <w:tc>
          <w:tcPr>
            <w:tcW w:w="2802" w:type="dxa"/>
          </w:tcPr>
          <w:p w:rsidR="00C161B1" w:rsidRPr="00C161B1" w:rsidRDefault="00C161B1" w:rsidP="008C0FE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Сроки провидения</w:t>
            </w:r>
          </w:p>
        </w:tc>
        <w:tc>
          <w:tcPr>
            <w:tcW w:w="7055" w:type="dxa"/>
          </w:tcPr>
          <w:p w:rsidR="00C161B1" w:rsidRPr="00C161B1" w:rsidRDefault="00C161B1" w:rsidP="008C0FE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Названия мероприятий</w:t>
            </w:r>
          </w:p>
        </w:tc>
        <w:tc>
          <w:tcPr>
            <w:tcW w:w="4929" w:type="dxa"/>
          </w:tcPr>
          <w:p w:rsidR="00C161B1" w:rsidRPr="00C161B1" w:rsidRDefault="00C161B1" w:rsidP="008C0FE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b/>
                <w:sz w:val="24"/>
                <w:lang w:val="ru-RU"/>
              </w:rPr>
              <w:t>Участники</w:t>
            </w:r>
          </w:p>
        </w:tc>
      </w:tr>
      <w:tr w:rsidR="00C161B1" w:rsidRPr="00C161B1" w:rsidTr="008C0FE7">
        <w:tc>
          <w:tcPr>
            <w:tcW w:w="2802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Веселые старты </w:t>
            </w:r>
          </w:p>
        </w:tc>
        <w:tc>
          <w:tcPr>
            <w:tcW w:w="4929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8C0FE7">
        <w:tc>
          <w:tcPr>
            <w:tcW w:w="2802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Соревнования на призы деда мороза </w:t>
            </w:r>
          </w:p>
        </w:tc>
        <w:tc>
          <w:tcPr>
            <w:tcW w:w="4929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8C0FE7">
        <w:tc>
          <w:tcPr>
            <w:tcW w:w="2802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Февраль </w:t>
            </w:r>
          </w:p>
        </w:tc>
        <w:tc>
          <w:tcPr>
            <w:tcW w:w="7055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Спортивные конкурсы, посвященные дню защитника отечества  </w:t>
            </w:r>
          </w:p>
        </w:tc>
        <w:tc>
          <w:tcPr>
            <w:tcW w:w="4929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8C0FE7">
        <w:tc>
          <w:tcPr>
            <w:tcW w:w="2802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Март</w:t>
            </w:r>
          </w:p>
        </w:tc>
        <w:tc>
          <w:tcPr>
            <w:tcW w:w="7055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8C0FE7">
        <w:tc>
          <w:tcPr>
            <w:tcW w:w="2802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Май </w:t>
            </w:r>
          </w:p>
        </w:tc>
        <w:tc>
          <w:tcPr>
            <w:tcW w:w="7055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  <w:tr w:rsidR="00C161B1" w:rsidRPr="00C161B1" w:rsidTr="008C0FE7">
        <w:tc>
          <w:tcPr>
            <w:tcW w:w="2802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Июнь</w:t>
            </w:r>
          </w:p>
        </w:tc>
        <w:tc>
          <w:tcPr>
            <w:tcW w:w="7055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C161B1" w:rsidRPr="00C161B1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4"/>
                <w:lang w:val="ru-RU"/>
              </w:rPr>
            </w:pPr>
            <w:r w:rsidRPr="00C161B1">
              <w:rPr>
                <w:rFonts w:ascii="Times New Roman" w:hAnsi="Times New Roman"/>
                <w:sz w:val="24"/>
                <w:lang w:val="ru-RU"/>
              </w:rPr>
              <w:t>Воспитанники групп</w:t>
            </w:r>
          </w:p>
        </w:tc>
      </w:tr>
    </w:tbl>
    <w:p w:rsidR="00C161B1" w:rsidRPr="00C161B1" w:rsidRDefault="00C161B1" w:rsidP="00C161B1">
      <w:pPr>
        <w:rPr>
          <w:rFonts w:ascii="Times New Roman" w:hAnsi="Times New Roman"/>
          <w:sz w:val="24"/>
          <w:lang w:val="ru-RU"/>
        </w:rPr>
      </w:pPr>
    </w:p>
    <w:p w:rsidR="00C161B1" w:rsidRPr="00C161B1" w:rsidRDefault="00C161B1" w:rsidP="00C161B1">
      <w:pPr>
        <w:tabs>
          <w:tab w:val="left" w:pos="2115"/>
          <w:tab w:val="center" w:pos="7285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ab/>
      </w:r>
      <w:r w:rsidRPr="00C161B1">
        <w:rPr>
          <w:rFonts w:ascii="Times New Roman" w:hAnsi="Times New Roman"/>
          <w:sz w:val="24"/>
          <w:lang w:val="ru-RU"/>
        </w:rPr>
        <w:tab/>
      </w:r>
    </w:p>
    <w:p w:rsidR="00824C58" w:rsidRPr="00C161B1" w:rsidRDefault="00824C58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425382">
      <w:pPr>
        <w:tabs>
          <w:tab w:val="left" w:pos="2115"/>
          <w:tab w:val="center" w:pos="7285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C161B1">
        <w:rPr>
          <w:rFonts w:ascii="Times New Roman" w:hAnsi="Times New Roman"/>
          <w:b/>
          <w:sz w:val="32"/>
          <w:szCs w:val="32"/>
          <w:lang w:val="ru-RU"/>
        </w:rPr>
        <w:lastRenderedPageBreak/>
        <w:t>6. УСЛОВИЯ РЕАЛИЗАЦИИ ПРОГРАММЫ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1. Кадровое. Учителя физической культуры, тренера спортивных школ.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2. Информационные обеспечения. Использования ИКТ, плакаты.</w:t>
      </w:r>
    </w:p>
    <w:p w:rsidR="00C161B1" w:rsidRPr="00C161B1" w:rsidRDefault="00272525" w:rsidP="00C161B1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3. Материально–</w:t>
      </w:r>
      <w:r w:rsidR="00C161B1" w:rsidRPr="00C161B1">
        <w:rPr>
          <w:rFonts w:ascii="Times New Roman" w:hAnsi="Times New Roman"/>
          <w:sz w:val="24"/>
          <w:lang w:val="ru-RU"/>
        </w:rPr>
        <w:t>техническое обеспечения 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        Спортивный инвентарь;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Аквапалка                                                                                 20 шт.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Акватренер двойной с поясом                                              5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Коврик массажный « Морское дно»                                    5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Доска для плавания                                                                20 шт.</w:t>
      </w:r>
    </w:p>
    <w:p w:rsidR="00C161B1" w:rsidRPr="00C161B1" w:rsidRDefault="00272525" w:rsidP="00C161B1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- Коло</w:t>
      </w:r>
      <w:r w:rsidR="00C161B1" w:rsidRPr="00C161B1">
        <w:rPr>
          <w:rFonts w:ascii="Times New Roman" w:hAnsi="Times New Roman"/>
          <w:sz w:val="24"/>
          <w:lang w:val="ru-RU"/>
        </w:rPr>
        <w:t>башка Профи                                                                    20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Жилет спасательный Мастер р-ры 72- 76                            3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Жилет спасательный Мастер р-ры 80-88                             3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Жилет спасательный Мастер р-ры 92-96                             6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Человечек  завод . на блист. 9*15*2,5                                  1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Тонущ</w:t>
      </w:r>
      <w:r w:rsidR="00A446F2">
        <w:rPr>
          <w:rFonts w:ascii="Times New Roman" w:hAnsi="Times New Roman"/>
          <w:sz w:val="24"/>
          <w:lang w:val="ru-RU"/>
        </w:rPr>
        <w:t xml:space="preserve">ие игрушки комплект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                          4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Игра «Поймай подводную палочку» </w:t>
      </w:r>
      <w:r w:rsidRPr="00C161B1">
        <w:rPr>
          <w:rFonts w:ascii="Times New Roman" w:hAnsi="Times New Roman"/>
          <w:sz w:val="24"/>
        </w:rPr>
        <w:t>VQ</w:t>
      </w:r>
      <w:r w:rsidRPr="00C161B1">
        <w:rPr>
          <w:rFonts w:ascii="Times New Roman" w:hAnsi="Times New Roman"/>
          <w:sz w:val="24"/>
          <w:lang w:val="ru-RU"/>
        </w:rPr>
        <w:t>08</w:t>
      </w:r>
      <w:r w:rsidRPr="00C161B1">
        <w:rPr>
          <w:rFonts w:ascii="Times New Roman" w:hAnsi="Times New Roman"/>
          <w:sz w:val="24"/>
        </w:rPr>
        <w:t>S</w:t>
      </w:r>
      <w:r w:rsidRPr="00C161B1">
        <w:rPr>
          <w:rFonts w:ascii="Times New Roman" w:hAnsi="Times New Roman"/>
          <w:sz w:val="24"/>
          <w:lang w:val="ru-RU"/>
        </w:rPr>
        <w:t xml:space="preserve">                        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Игрушки плавающие</w:t>
      </w:r>
      <w:r w:rsidR="00A446F2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катушка для хранения разделительных дорожек             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Комплект резиновых ковриков для бассейна 10 м           4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Плавающая катушка « Цветок»                                               1 пара.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Крепления для нудлов                                                              1 пара.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Контейнер для нудлов                                                               1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-Контейнер для аква-оборудования                                        3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-Крепления для спасательного круга                                     20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Круг </w:t>
      </w:r>
      <w:r w:rsidRPr="00C161B1">
        <w:rPr>
          <w:rFonts w:ascii="Times New Roman" w:hAnsi="Times New Roman"/>
          <w:sz w:val="24"/>
        </w:rPr>
        <w:t>SWIM</w:t>
      </w:r>
      <w:r w:rsidRPr="00C161B1">
        <w:rPr>
          <w:rFonts w:ascii="Times New Roman" w:hAnsi="Times New Roman"/>
          <w:sz w:val="24"/>
          <w:lang w:val="ru-RU"/>
        </w:rPr>
        <w:t xml:space="preserve"> </w:t>
      </w:r>
      <w:r w:rsidRPr="00C161B1">
        <w:rPr>
          <w:rFonts w:ascii="Times New Roman" w:hAnsi="Times New Roman"/>
          <w:sz w:val="24"/>
        </w:rPr>
        <w:t>RINQ</w:t>
      </w:r>
      <w:r w:rsidRPr="00C161B1">
        <w:rPr>
          <w:rFonts w:ascii="Times New Roman" w:hAnsi="Times New Roman"/>
          <w:sz w:val="24"/>
          <w:lang w:val="ru-RU"/>
        </w:rPr>
        <w:t xml:space="preserve"> 113001                                                           20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Лопатки для рук разных размеров                                       20 пар.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Мяч ПВХ 20 см                                                                            25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Круг </w:t>
      </w:r>
      <w:r w:rsidRPr="00C161B1">
        <w:rPr>
          <w:rFonts w:ascii="Times New Roman" w:hAnsi="Times New Roman"/>
          <w:sz w:val="24"/>
        </w:rPr>
        <w:t>INTEX</w:t>
      </w:r>
      <w:r w:rsidRPr="00C161B1">
        <w:rPr>
          <w:rFonts w:ascii="Times New Roman" w:hAnsi="Times New Roman"/>
          <w:sz w:val="24"/>
          <w:lang w:val="ru-RU"/>
        </w:rPr>
        <w:t xml:space="preserve"> 61 см цветной                                                       20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Нарукавники детские Абсолют систем Россия                  20 пар. 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Плавающий обруч                                                                     10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-Набор Слалом – Кольца                                                            10 шт.</w:t>
      </w:r>
    </w:p>
    <w:p w:rsidR="00C161B1" w:rsidRPr="00C161B1" w:rsidRDefault="00272525" w:rsidP="00C161B1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lastRenderedPageBreak/>
        <w:t>- Поплавок цветной (флажок</w:t>
      </w:r>
      <w:r w:rsidR="00C161B1" w:rsidRPr="00C161B1">
        <w:rPr>
          <w:rFonts w:ascii="Times New Roman" w:hAnsi="Times New Roman"/>
          <w:sz w:val="24"/>
          <w:lang w:val="ru-RU"/>
        </w:rPr>
        <w:t xml:space="preserve">) комплект 4 шт               </w:t>
      </w:r>
      <w:r w:rsidR="00A446F2">
        <w:rPr>
          <w:rFonts w:ascii="Times New Roman" w:hAnsi="Times New Roman"/>
          <w:sz w:val="24"/>
          <w:lang w:val="ru-RU"/>
        </w:rPr>
        <w:t xml:space="preserve">                                        </w:t>
      </w:r>
      <w:r w:rsidR="00C161B1" w:rsidRPr="00C161B1">
        <w:rPr>
          <w:rFonts w:ascii="Times New Roman" w:hAnsi="Times New Roman"/>
          <w:sz w:val="24"/>
          <w:lang w:val="ru-RU"/>
        </w:rPr>
        <w:t xml:space="preserve">         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- Пояс с петлей для обучения плаванию                              </w:t>
      </w:r>
      <w:r w:rsidR="00A446F2">
        <w:rPr>
          <w:rFonts w:ascii="Times New Roman" w:hAnsi="Times New Roman"/>
          <w:sz w:val="24"/>
          <w:lang w:val="ru-RU"/>
        </w:rPr>
        <w:t xml:space="preserve">                                     </w:t>
      </w:r>
      <w:r w:rsidRPr="00C161B1">
        <w:rPr>
          <w:rFonts w:ascii="Times New Roman" w:hAnsi="Times New Roman"/>
          <w:sz w:val="24"/>
          <w:lang w:val="ru-RU"/>
        </w:rPr>
        <w:t xml:space="preserve">     5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Сп</w:t>
      </w:r>
      <w:r w:rsidR="00272525">
        <w:rPr>
          <w:rFonts w:ascii="Times New Roman" w:hAnsi="Times New Roman"/>
          <w:sz w:val="24"/>
          <w:lang w:val="ru-RU"/>
        </w:rPr>
        <w:t>асательный конец Александрова (</w:t>
      </w:r>
      <w:r w:rsidRPr="00C161B1">
        <w:rPr>
          <w:rFonts w:ascii="Times New Roman" w:hAnsi="Times New Roman"/>
          <w:sz w:val="24"/>
          <w:lang w:val="ru-RU"/>
        </w:rPr>
        <w:t xml:space="preserve">поплавки </w:t>
      </w:r>
      <w:r w:rsidR="00272525">
        <w:rPr>
          <w:rFonts w:ascii="Times New Roman" w:hAnsi="Times New Roman"/>
          <w:sz w:val="24"/>
          <w:lang w:val="ru-RU"/>
        </w:rPr>
        <w:t>обшиты тканью)</w:t>
      </w:r>
      <w:r w:rsidRPr="00C161B1">
        <w:rPr>
          <w:rFonts w:ascii="Times New Roman" w:hAnsi="Times New Roman"/>
          <w:sz w:val="24"/>
          <w:lang w:val="ru-RU"/>
        </w:rPr>
        <w:t xml:space="preserve">, 18 м  </w:t>
      </w:r>
      <w:r w:rsidR="00A446F2">
        <w:rPr>
          <w:rFonts w:ascii="Times New Roman" w:hAnsi="Times New Roman"/>
          <w:sz w:val="24"/>
          <w:lang w:val="ru-RU"/>
        </w:rPr>
        <w:t xml:space="preserve">           </w:t>
      </w:r>
      <w:r w:rsidRPr="00C161B1">
        <w:rPr>
          <w:rFonts w:ascii="Times New Roman" w:hAnsi="Times New Roman"/>
          <w:sz w:val="24"/>
          <w:lang w:val="ru-RU"/>
        </w:rPr>
        <w:t xml:space="preserve">       2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Термометр компактный                                                                                                 5 шт.</w:t>
      </w:r>
    </w:p>
    <w:p w:rsidR="00C161B1" w:rsidRPr="00C161B1" w:rsidRDefault="00272525" w:rsidP="00C161B1">
      <w:pPr>
        <w:pStyle w:val="1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- Часы – секундомер (</w:t>
      </w:r>
      <w:r w:rsidR="00C161B1" w:rsidRPr="00C161B1">
        <w:rPr>
          <w:rFonts w:ascii="Times New Roman" w:hAnsi="Times New Roman"/>
          <w:sz w:val="24"/>
          <w:lang w:val="ru-RU"/>
        </w:rPr>
        <w:t xml:space="preserve">настенные)                                                                                 </w:t>
      </w:r>
      <w:r>
        <w:rPr>
          <w:rFonts w:ascii="Times New Roman" w:hAnsi="Times New Roman"/>
          <w:sz w:val="24"/>
          <w:lang w:val="ru-RU"/>
        </w:rPr>
        <w:t xml:space="preserve">   </w:t>
      </w:r>
      <w:r w:rsidR="00C161B1" w:rsidRPr="00C161B1">
        <w:rPr>
          <w:rFonts w:ascii="Times New Roman" w:hAnsi="Times New Roman"/>
          <w:sz w:val="24"/>
          <w:lang w:val="ru-RU"/>
        </w:rPr>
        <w:t>1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спасательный с петлей                                                                                         4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спасательный с петлей                                                                                         1 шт.</w:t>
      </w:r>
    </w:p>
    <w:p w:rsidR="00C161B1" w:rsidRPr="00C161B1" w:rsidRDefault="00C161B1" w:rsidP="00C161B1">
      <w:pPr>
        <w:pStyle w:val="1"/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- Шест инструктора по плаванию                                                                                    1 шт.</w:t>
      </w:r>
    </w:p>
    <w:p w:rsidR="00C161B1" w:rsidRPr="00C161B1" w:rsidRDefault="00C161B1" w:rsidP="00C161B1">
      <w:pPr>
        <w:pStyle w:val="1"/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pStyle w:val="1"/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pStyle w:val="1"/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t xml:space="preserve">  </w:t>
      </w:r>
    </w:p>
    <w:p w:rsidR="00C161B1" w:rsidRPr="00C161B1" w:rsidRDefault="00C161B1" w:rsidP="00C161B1">
      <w:pPr>
        <w:pStyle w:val="1"/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jc w:val="center"/>
        <w:rPr>
          <w:rFonts w:ascii="Times New Roman" w:hAnsi="Times New Roman"/>
          <w:b/>
          <w:lang w:val="ru-RU"/>
        </w:rPr>
      </w:pPr>
      <w:r w:rsidRPr="00C161B1">
        <w:rPr>
          <w:rFonts w:ascii="Times New Roman" w:hAnsi="Times New Roman"/>
          <w:b/>
          <w:sz w:val="32"/>
          <w:szCs w:val="32"/>
          <w:lang w:val="ru-RU"/>
        </w:rPr>
        <w:lastRenderedPageBreak/>
        <w:t xml:space="preserve">7. ИСПОЛЬЗУЕМАЯ ЛИТЕРАТУРА 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1.  «Программа обучения плаванию в детском саду» Е.К.Воронова;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2. «Как научить детей плавать». Т.И. Осокиной ;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3. «Физкультурные сюжетные занятия» М.Ю. Картушина;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4. «Физическое культура для малышей» С.Н. Лайзане;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>5. «Поиграем, малыш!» И.П. Дайлиденде;</w:t>
      </w:r>
    </w:p>
    <w:p w:rsidR="00C161B1" w:rsidRPr="00C161B1" w:rsidRDefault="00C161B1" w:rsidP="00C161B1">
      <w:pPr>
        <w:tabs>
          <w:tab w:val="left" w:pos="2100"/>
        </w:tabs>
        <w:rPr>
          <w:rFonts w:ascii="Times New Roman" w:hAnsi="Times New Roman"/>
          <w:sz w:val="24"/>
          <w:lang w:val="ru-RU"/>
        </w:rPr>
      </w:pPr>
      <w:r w:rsidRPr="00C161B1">
        <w:rPr>
          <w:rFonts w:ascii="Times New Roman" w:hAnsi="Times New Roman"/>
          <w:sz w:val="24"/>
          <w:lang w:val="ru-RU"/>
        </w:rPr>
        <w:t xml:space="preserve">6. Интернет источник . </w:t>
      </w: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C161B1" w:rsidRPr="00C161B1" w:rsidRDefault="00C161B1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p w:rsidR="00980E5D" w:rsidRPr="00C161B1" w:rsidRDefault="00980E5D" w:rsidP="00C161B1">
      <w:pPr>
        <w:tabs>
          <w:tab w:val="left" w:pos="5085"/>
        </w:tabs>
        <w:rPr>
          <w:rFonts w:ascii="Times New Roman" w:hAnsi="Times New Roman"/>
          <w:lang w:val="ru-RU"/>
        </w:rPr>
      </w:pPr>
    </w:p>
    <w:sectPr w:rsidR="00980E5D" w:rsidRPr="00C161B1" w:rsidSect="00425382"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249" w:rsidRDefault="00711249" w:rsidP="00425382">
      <w:pPr>
        <w:spacing w:after="0" w:line="240" w:lineRule="auto"/>
      </w:pPr>
      <w:r>
        <w:separator/>
      </w:r>
    </w:p>
  </w:endnote>
  <w:endnote w:type="continuationSeparator" w:id="0">
    <w:p w:rsidR="00711249" w:rsidRDefault="00711249" w:rsidP="00425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4469"/>
      <w:docPartObj>
        <w:docPartGallery w:val="Page Numbers (Bottom of Page)"/>
        <w:docPartUnique/>
      </w:docPartObj>
    </w:sdtPr>
    <w:sdtContent>
      <w:p w:rsidR="00425382" w:rsidRDefault="00A118FD">
        <w:pPr>
          <w:pStyle w:val="a5"/>
          <w:jc w:val="right"/>
        </w:pPr>
        <w:fldSimple w:instr=" PAGE   \* MERGEFORMAT ">
          <w:r w:rsidR="005C7DC9">
            <w:rPr>
              <w:noProof/>
            </w:rPr>
            <w:t>18</w:t>
          </w:r>
        </w:fldSimple>
      </w:p>
    </w:sdtContent>
  </w:sdt>
  <w:p w:rsidR="00425382" w:rsidRDefault="004253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249" w:rsidRDefault="00711249" w:rsidP="00425382">
      <w:pPr>
        <w:spacing w:after="0" w:line="240" w:lineRule="auto"/>
      </w:pPr>
      <w:r>
        <w:separator/>
      </w:r>
    </w:p>
  </w:footnote>
  <w:footnote w:type="continuationSeparator" w:id="0">
    <w:p w:rsidR="00711249" w:rsidRDefault="00711249" w:rsidP="004253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0E5D"/>
    <w:rsid w:val="00034775"/>
    <w:rsid w:val="000701EC"/>
    <w:rsid w:val="001C340B"/>
    <w:rsid w:val="001D742B"/>
    <w:rsid w:val="002163E8"/>
    <w:rsid w:val="00272525"/>
    <w:rsid w:val="00290BC8"/>
    <w:rsid w:val="00425382"/>
    <w:rsid w:val="005C7DC9"/>
    <w:rsid w:val="00637C06"/>
    <w:rsid w:val="00652F38"/>
    <w:rsid w:val="00696431"/>
    <w:rsid w:val="00711249"/>
    <w:rsid w:val="007464CA"/>
    <w:rsid w:val="00791AB5"/>
    <w:rsid w:val="00824C58"/>
    <w:rsid w:val="008B3E6E"/>
    <w:rsid w:val="008C0FE7"/>
    <w:rsid w:val="00961F13"/>
    <w:rsid w:val="00980E5D"/>
    <w:rsid w:val="00A118FD"/>
    <w:rsid w:val="00A446F2"/>
    <w:rsid w:val="00C11C83"/>
    <w:rsid w:val="00C1575E"/>
    <w:rsid w:val="00C161B1"/>
    <w:rsid w:val="00CC732F"/>
    <w:rsid w:val="00DB4425"/>
    <w:rsid w:val="00E6779A"/>
    <w:rsid w:val="00EB2022"/>
    <w:rsid w:val="00F73448"/>
    <w:rsid w:val="00F91B39"/>
    <w:rsid w:val="00FB3F5F"/>
    <w:rsid w:val="00FE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Straight Connector 3"/>
        <o:r id="V:Rule5" type="connector" idref="#Straight Connector 4"/>
        <o:r id="V:Rule6" type="connector" idref="#Straight Connector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B1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C161B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3">
    <w:name w:val="header"/>
    <w:basedOn w:val="a"/>
    <w:link w:val="a4"/>
    <w:uiPriority w:val="99"/>
    <w:semiHidden/>
    <w:unhideWhenUsed/>
    <w:rsid w:val="00425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25382"/>
    <w:rPr>
      <w:rFonts w:ascii="Calibri" w:eastAsia="Calibri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425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5382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7AFD8-9AD9-42E6-AC82-24B307F5B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18</Pages>
  <Words>3752</Words>
  <Characters>21393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25095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Равиль</dc:creator>
  <cp:lastModifiedBy>Равиль</cp:lastModifiedBy>
  <cp:revision>17</cp:revision>
  <dcterms:created xsi:type="dcterms:W3CDTF">2019-11-08T09:36:00Z</dcterms:created>
  <dcterms:modified xsi:type="dcterms:W3CDTF">2020-08-05T08:01:00Z</dcterms:modified>
</cp:coreProperties>
</file>